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F3B5" w14:textId="77777777" w:rsidR="00E92CAC" w:rsidRDefault="00E92CAC" w:rsidP="00E92CAC">
      <w:pPr>
        <w:widowControl w:val="0"/>
        <w:autoSpaceDE w:val="0"/>
        <w:autoSpaceDN w:val="0"/>
        <w:adjustRightInd w:val="0"/>
      </w:pPr>
      <w:r>
        <w:rPr>
          <w:rFonts w:ascii="Arial Narrow" w:eastAsia="Times New Roman" w:hAnsi="Arial Narrow"/>
          <w:b/>
          <w:bCs/>
          <w:color w:val="000000"/>
          <w:sz w:val="28"/>
          <w:szCs w:val="28"/>
          <w:lang w:val="sk-SK" w:eastAsia="sk-SK"/>
        </w:rPr>
        <w:t xml:space="preserve">                                     </w:t>
      </w:r>
    </w:p>
    <w:tbl>
      <w:tblPr>
        <w:tblW w:w="10110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50"/>
      </w:tblGrid>
      <w:tr w:rsidR="00E92CAC" w14:paraId="0691B630" w14:textId="77777777" w:rsidTr="00E92CAC">
        <w:trPr>
          <w:trHeight w:val="126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CA3DD3" w14:textId="77777777" w:rsidR="00E92CAC" w:rsidRDefault="004C55BB">
            <w:pPr>
              <w:pStyle w:val="PRILOHA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noProof/>
              </w:rPr>
              <w:drawing>
                <wp:inline distT="0" distB="0" distL="0" distR="0" wp14:anchorId="6510488F" wp14:editId="3CBC81D9">
                  <wp:extent cx="1143000" cy="6953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27DAC" w14:textId="77777777" w:rsidR="00E92CAC" w:rsidRDefault="00E92CAC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14:paraId="458C2E43" w14:textId="77777777" w:rsidR="00E92CAC" w:rsidRDefault="00E92CAC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aps/>
                <w:color w:val="auto"/>
              </w:rPr>
              <w:t>Súkromná základná umelecká škola Vlada Urbana</w:t>
            </w:r>
          </w:p>
          <w:p w14:paraId="2DD7A711" w14:textId="77777777" w:rsidR="00E92CAC" w:rsidRDefault="00E92CAC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Starozagorská 10</w:t>
            </w:r>
          </w:p>
          <w:p w14:paraId="45311224" w14:textId="77777777" w:rsidR="00E92CAC" w:rsidRDefault="00E92CAC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040 23 Košice</w:t>
            </w:r>
          </w:p>
        </w:tc>
      </w:tr>
    </w:tbl>
    <w:p w14:paraId="1F071160" w14:textId="102CF174" w:rsidR="00BA39A7" w:rsidRPr="00AB3136" w:rsidRDefault="00BA39A7" w:rsidP="00FB323D">
      <w:pPr>
        <w:rPr>
          <w:rFonts w:ascii="Arial Narrow" w:eastAsia="Times New Roman" w:hAnsi="Arial Narrow"/>
          <w:bCs/>
          <w:color w:val="000000"/>
          <w:lang w:val="sk-SK" w:eastAsia="sk-SK"/>
        </w:rPr>
      </w:pPr>
      <w:r w:rsidRPr="00AB3136">
        <w:rPr>
          <w:rFonts w:ascii="Arial Narrow" w:eastAsia="Times New Roman" w:hAnsi="Arial Narrow"/>
          <w:bCs/>
          <w:color w:val="000000"/>
          <w:lang w:val="sk-SK" w:eastAsia="sk-SK"/>
        </w:rPr>
        <w:t>Č</w:t>
      </w:r>
      <w:r w:rsidR="00DF7862" w:rsidRPr="00AB3136">
        <w:rPr>
          <w:rFonts w:ascii="Arial Narrow" w:eastAsia="Times New Roman" w:hAnsi="Arial Narrow"/>
          <w:bCs/>
          <w:color w:val="000000"/>
          <w:lang w:val="sk-SK" w:eastAsia="sk-SK"/>
        </w:rPr>
        <w:t>.:</w:t>
      </w:r>
      <w:r w:rsidR="00FD25CC">
        <w:rPr>
          <w:rFonts w:ascii="Arial Narrow" w:eastAsia="Times New Roman" w:hAnsi="Arial Narrow"/>
          <w:bCs/>
          <w:color w:val="000000"/>
          <w:lang w:val="sk-SK" w:eastAsia="sk-SK"/>
        </w:rPr>
        <w:t xml:space="preserve"> </w:t>
      </w:r>
      <w:r w:rsidR="009D3353">
        <w:rPr>
          <w:rFonts w:ascii="Arial Narrow" w:eastAsia="Times New Roman" w:hAnsi="Arial Narrow"/>
          <w:bCs/>
          <w:color w:val="000000"/>
          <w:lang w:val="sk-SK" w:eastAsia="sk-SK"/>
        </w:rPr>
        <w:t>22-4</w:t>
      </w:r>
      <w:r w:rsidRPr="00AB3136">
        <w:rPr>
          <w:rFonts w:ascii="Arial Narrow" w:eastAsia="Times New Roman" w:hAnsi="Arial Narrow"/>
          <w:bCs/>
          <w:color w:val="000000"/>
          <w:lang w:val="sk-SK" w:eastAsia="sk-SK"/>
        </w:rPr>
        <w:t>/</w:t>
      </w:r>
      <w:r w:rsidR="008662AA">
        <w:rPr>
          <w:rFonts w:ascii="Arial Narrow" w:eastAsia="Times New Roman" w:hAnsi="Arial Narrow"/>
          <w:bCs/>
          <w:color w:val="000000"/>
          <w:lang w:val="sk-SK" w:eastAsia="sk-SK"/>
        </w:rPr>
        <w:t>20</w:t>
      </w:r>
      <w:r w:rsidR="00AA3151">
        <w:rPr>
          <w:rFonts w:ascii="Arial Narrow" w:eastAsia="Times New Roman" w:hAnsi="Arial Narrow"/>
          <w:bCs/>
          <w:color w:val="000000"/>
          <w:lang w:val="sk-SK" w:eastAsia="sk-SK"/>
        </w:rPr>
        <w:t>2</w:t>
      </w:r>
      <w:r w:rsidR="009D3353">
        <w:rPr>
          <w:rFonts w:ascii="Arial Narrow" w:eastAsia="Times New Roman" w:hAnsi="Arial Narrow"/>
          <w:bCs/>
          <w:color w:val="000000"/>
          <w:lang w:val="sk-SK" w:eastAsia="sk-SK"/>
        </w:rPr>
        <w:t>1</w:t>
      </w:r>
    </w:p>
    <w:p w14:paraId="6D3263B8" w14:textId="5567ABD5" w:rsidR="00B65EF4" w:rsidRPr="00AB3136" w:rsidRDefault="00387706" w:rsidP="00FB323D">
      <w:pPr>
        <w:rPr>
          <w:rFonts w:ascii="Arial Narrow" w:eastAsia="Times New Roman" w:hAnsi="Arial Narrow"/>
          <w:bCs/>
          <w:color w:val="000000"/>
          <w:lang w:val="sk-SK" w:eastAsia="sk-SK"/>
        </w:rPr>
      </w:pPr>
      <w:r>
        <w:rPr>
          <w:rFonts w:ascii="Arial Narrow" w:eastAsia="Times New Roman" w:hAnsi="Arial Narrow"/>
          <w:bCs/>
          <w:color w:val="000000"/>
          <w:lang w:val="sk-SK" w:eastAsia="sk-SK"/>
        </w:rPr>
        <w:t>4</w:t>
      </w:r>
      <w:r w:rsidR="00AA3151">
        <w:rPr>
          <w:rFonts w:ascii="Arial Narrow" w:eastAsia="Times New Roman" w:hAnsi="Arial Narrow"/>
          <w:bCs/>
          <w:color w:val="000000"/>
          <w:lang w:val="sk-SK" w:eastAsia="sk-SK"/>
        </w:rPr>
        <w:t xml:space="preserve">. </w:t>
      </w:r>
      <w:r w:rsidR="009D3353">
        <w:rPr>
          <w:rFonts w:ascii="Arial Narrow" w:eastAsia="Times New Roman" w:hAnsi="Arial Narrow"/>
          <w:bCs/>
          <w:color w:val="000000"/>
          <w:lang w:val="sk-SK" w:eastAsia="sk-SK"/>
        </w:rPr>
        <w:t>júna</w:t>
      </w:r>
      <w:r w:rsidR="00AA3151">
        <w:rPr>
          <w:rFonts w:ascii="Arial Narrow" w:eastAsia="Times New Roman" w:hAnsi="Arial Narrow"/>
          <w:bCs/>
          <w:color w:val="000000"/>
          <w:lang w:val="sk-SK" w:eastAsia="sk-SK"/>
        </w:rPr>
        <w:t xml:space="preserve"> </w:t>
      </w:r>
      <w:r w:rsidR="009D3353">
        <w:rPr>
          <w:rFonts w:ascii="Arial Narrow" w:eastAsia="Times New Roman" w:hAnsi="Arial Narrow"/>
          <w:bCs/>
          <w:color w:val="000000"/>
          <w:lang w:val="sk-SK" w:eastAsia="sk-SK"/>
        </w:rPr>
        <w:t>2021</w:t>
      </w:r>
    </w:p>
    <w:p w14:paraId="41286D80" w14:textId="77777777" w:rsidR="0026653D" w:rsidRPr="00D03EEB" w:rsidRDefault="0026653D" w:rsidP="0026653D">
      <w:pPr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  <w:lang w:val="sk-SK" w:eastAsia="sk-SK"/>
        </w:rPr>
      </w:pPr>
    </w:p>
    <w:p w14:paraId="46FD9174" w14:textId="77777777" w:rsidR="00A072E9" w:rsidRPr="00A072E9" w:rsidRDefault="0026653D" w:rsidP="00A072E9">
      <w:pPr>
        <w:jc w:val="center"/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</w:pPr>
      <w:r w:rsidRPr="00A072E9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>Zoznam uchádzačov</w:t>
      </w:r>
      <w:r w:rsidRPr="00D03EEB">
        <w:rPr>
          <w:rFonts w:ascii="Arial Narrow" w:eastAsia="Times New Roman" w:hAnsi="Arial Narrow"/>
          <w:b/>
          <w:bCs/>
          <w:color w:val="000000"/>
          <w:sz w:val="28"/>
          <w:szCs w:val="28"/>
          <w:lang w:val="sk-SK" w:eastAsia="sk-SK"/>
        </w:rPr>
        <w:t xml:space="preserve"> </w:t>
      </w:r>
      <w:r w:rsidRPr="00A072E9">
        <w:rPr>
          <w:rFonts w:ascii="Arial Narrow" w:eastAsia="Times New Roman" w:hAnsi="Arial Narrow"/>
          <w:b/>
          <w:bCs/>
          <w:color w:val="000000"/>
          <w:sz w:val="28"/>
          <w:szCs w:val="28"/>
          <w:u w:val="single"/>
          <w:lang w:val="sk-SK" w:eastAsia="sk-SK"/>
        </w:rPr>
        <w:t>prijatých na štúdium</w:t>
      </w:r>
      <w:r w:rsidRPr="00D03EEB">
        <w:rPr>
          <w:rFonts w:ascii="Arial Narrow" w:eastAsia="Times New Roman" w:hAnsi="Arial Narrow"/>
          <w:b/>
          <w:bCs/>
          <w:color w:val="000000"/>
          <w:sz w:val="28"/>
          <w:szCs w:val="28"/>
          <w:lang w:val="sk-SK" w:eastAsia="sk-SK"/>
        </w:rPr>
        <w:t xml:space="preserve"> </w:t>
      </w:r>
      <w:r w:rsidRPr="00A072E9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 xml:space="preserve">do Súkromnej ZUŠ Vlada Urbana </w:t>
      </w:r>
    </w:p>
    <w:p w14:paraId="08C1F3B3" w14:textId="70E6D765" w:rsidR="00A072E9" w:rsidRDefault="00ED63EB" w:rsidP="00ED63EB">
      <w:pPr>
        <w:spacing w:after="120"/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</w:pPr>
      <w:r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 xml:space="preserve">                                                   </w:t>
      </w:r>
      <w:r w:rsidR="00A072E9" w:rsidRPr="00A072E9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>v školskom roku 20</w:t>
      </w:r>
      <w:r w:rsidR="00AA3151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>2</w:t>
      </w:r>
      <w:r w:rsidR="009D3353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>1</w:t>
      </w:r>
      <w:r w:rsidR="00A072E9" w:rsidRPr="00A072E9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>/ 20</w:t>
      </w:r>
      <w:r w:rsidR="008662AA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>2</w:t>
      </w:r>
      <w:r w:rsidR="009D3353">
        <w:rPr>
          <w:rFonts w:ascii="Arial Narrow" w:eastAsia="Times New Roman" w:hAnsi="Arial Narrow"/>
          <w:bCs/>
          <w:color w:val="000000"/>
          <w:sz w:val="28"/>
          <w:szCs w:val="28"/>
          <w:lang w:val="sk-SK" w:eastAsia="sk-SK"/>
        </w:rPr>
        <w:t>2</w:t>
      </w:r>
    </w:p>
    <w:tbl>
      <w:tblPr>
        <w:tblW w:w="10632" w:type="dxa"/>
        <w:tblInd w:w="-35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2306"/>
        <w:gridCol w:w="6095"/>
      </w:tblGrid>
      <w:tr w:rsidR="00AD35AF" w:rsidRPr="008A7266" w14:paraId="2418CE62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13AEC45D" w14:textId="77777777" w:rsidR="00AD35AF" w:rsidRPr="008A7266" w:rsidRDefault="00AD35AF" w:rsidP="00AD35AF">
            <w:pP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Meno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32AFEF50" w14:textId="77777777" w:rsidR="00AD35AF" w:rsidRPr="008A7266" w:rsidRDefault="00AD35AF" w:rsidP="00AD35AF">
            <w:pP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Priezvisko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227CAD80" w14:textId="77777777" w:rsidR="00AD35AF" w:rsidRPr="008A7266" w:rsidRDefault="00AD35AF" w:rsidP="00AD35AF">
            <w:pP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Umelecký odbor</w:t>
            </w:r>
            <w:r w:rsidR="00EC5024"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 / </w:t>
            </w:r>
            <w:r w:rsidR="005F089C"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ročník / </w:t>
            </w:r>
            <w:r w:rsidR="00EC5024"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študijné zameranie</w:t>
            </w:r>
          </w:p>
        </w:tc>
      </w:tr>
      <w:tr w:rsidR="00AD35AF" w:rsidRPr="008A7266" w14:paraId="0CB96F5F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258FF" w14:textId="7D576D82" w:rsidR="00AD35AF" w:rsidRPr="008A7266" w:rsidRDefault="009D3353" w:rsidP="00AD35AF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Ella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D0ED8" w14:textId="060D6493" w:rsidR="00AD35AF" w:rsidRPr="008A7266" w:rsidRDefault="009D3353" w:rsidP="00AD35AF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BAKALÁROVÁ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F5701" w14:textId="63174A76" w:rsidR="00AD35AF" w:rsidRPr="008A7266" w:rsidRDefault="009D3353" w:rsidP="00AD35AF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1. časť, 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hra na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klavíri</w:t>
            </w:r>
          </w:p>
        </w:tc>
      </w:tr>
      <w:tr w:rsidR="00AA3151" w:rsidRPr="008A7266" w14:paraId="6C41C949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25738" w14:textId="30D00CA8" w:rsidR="00AA3151" w:rsidRPr="008A7266" w:rsidRDefault="009D3353" w:rsidP="00AA3151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Ján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8D2AA" w14:textId="17044587" w:rsidR="00AA3151" w:rsidRPr="009D3353" w:rsidRDefault="009D3353" w:rsidP="00AA3151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čajbík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69CFF" w14:textId="77777777" w:rsidR="00AA3151" w:rsidRPr="008A7266" w:rsidRDefault="00AA3151" w:rsidP="00AA3151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výtvarný / 1.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výtvarná tvorba</w:t>
            </w:r>
          </w:p>
        </w:tc>
      </w:tr>
      <w:tr w:rsidR="00AA3151" w:rsidRPr="008A7266" w14:paraId="0CCA8A4B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3EFE1" w14:textId="0A8CAC03" w:rsidR="00AA3151" w:rsidRPr="008A7266" w:rsidRDefault="009D3353" w:rsidP="00AA3151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Slavomír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560C" w14:textId="4F728245" w:rsidR="00AA3151" w:rsidRPr="009D3353" w:rsidRDefault="009D3353" w:rsidP="00AA3151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čižmár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FAC88" w14:textId="56DD9D37" w:rsidR="00AA3151" w:rsidRPr="008A7266" w:rsidRDefault="001510D9" w:rsidP="00AA3151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</w:t>
            </w:r>
            <w:r w:rsidR="009D3353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1. časť, 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hra na </w:t>
            </w:r>
            <w:r w:rsidR="0092541D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gitare</w:t>
            </w:r>
          </w:p>
        </w:tc>
      </w:tr>
      <w:tr w:rsidR="00AA3151" w:rsidRPr="008A7266" w14:paraId="07F57CBD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0B27" w14:textId="68DB8C9F" w:rsidR="00AA3151" w:rsidRPr="008A7266" w:rsidRDefault="0092541D" w:rsidP="00AA3151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Valentína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C1F2" w14:textId="47F88B59" w:rsidR="00AA3151" w:rsidRPr="009D3353" w:rsidRDefault="0092541D" w:rsidP="00AA3151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čunderlíková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D0E2C" w14:textId="27B83EB1" w:rsidR="00AA3151" w:rsidRPr="008A7266" w:rsidRDefault="0092541D" w:rsidP="00AA3151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1.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2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 1. stupeň /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spev; </w:t>
            </w:r>
            <w:r w:rsidRPr="0092541D"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>povinný nástroj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 xml:space="preserve"> </w:t>
            </w:r>
            <w:r w:rsidR="005340D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gitare</w:t>
            </w:r>
          </w:p>
        </w:tc>
      </w:tr>
      <w:tr w:rsidR="00AA3151" w:rsidRPr="008A7266" w14:paraId="40547438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0E76" w14:textId="20171389" w:rsidR="00AA3151" w:rsidRPr="008A7266" w:rsidRDefault="0092541D" w:rsidP="00AA3151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Eliška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AC0BA" w14:textId="2CBEA38D" w:rsidR="00AA3151" w:rsidRPr="009D3353" w:rsidRDefault="0092541D" w:rsidP="00AA3151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Ďulová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5CCA" w14:textId="7AA3D936" w:rsidR="00AA3151" w:rsidRPr="008A7266" w:rsidRDefault="0092541D" w:rsidP="00AA3151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h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udobný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 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/ 1. ročník, 1. časť,  1. stupeň /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akordeóne</w:t>
            </w:r>
          </w:p>
        </w:tc>
      </w:tr>
      <w:tr w:rsidR="001510D9" w:rsidRPr="008A7266" w14:paraId="121BB7F4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B6316" w14:textId="7385E00F" w:rsidR="001510D9" w:rsidRPr="008A7266" w:rsidRDefault="0092541D" w:rsidP="001510D9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Katarína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4F533" w14:textId="004E8C07" w:rsidR="001510D9" w:rsidRPr="009D3353" w:rsidRDefault="0092541D" w:rsidP="001510D9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eliášová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F4D78" w14:textId="52D46D7C" w:rsidR="001510D9" w:rsidRPr="008A7266" w:rsidRDefault="0092541D" w:rsidP="001510D9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1.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B56258" w:rsidRPr="008A7266" w14:paraId="1EAE3A11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CB749" w14:textId="2E1764B8" w:rsidR="00B56258" w:rsidRPr="008A7266" w:rsidRDefault="0092541D" w:rsidP="00F237FA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Gréta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05117" w14:textId="293C00B0" w:rsidR="00B56258" w:rsidRPr="009D3353" w:rsidRDefault="0092541D" w:rsidP="00F237FA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FEKETE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387D1" w14:textId="649ED737" w:rsidR="00B56258" w:rsidRPr="008A7266" w:rsidRDefault="0092541D" w:rsidP="00F237FA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tanečná príprava</w:t>
            </w:r>
          </w:p>
        </w:tc>
      </w:tr>
      <w:tr w:rsidR="00B56258" w:rsidRPr="008A7266" w14:paraId="77411332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66031" w14:textId="41AA18FC" w:rsidR="00B56258" w:rsidRPr="008A7266" w:rsidRDefault="0092541D" w:rsidP="001510D9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Laura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4EC40" w14:textId="2ED9B5AF" w:rsidR="00B56258" w:rsidRPr="009D3353" w:rsidRDefault="0092541D" w:rsidP="001510D9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grešáková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832C9" w14:textId="7566E447" w:rsidR="00B56258" w:rsidRPr="008A7266" w:rsidRDefault="0092541D" w:rsidP="001510D9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h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udobný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 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/ 1. ročník, 1. časť,  1. stupeň /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klavíri</w:t>
            </w:r>
          </w:p>
        </w:tc>
      </w:tr>
      <w:tr w:rsidR="0092541D" w:rsidRPr="008A7266" w14:paraId="1FFEDE14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5EA0" w14:textId="2D77FA2F" w:rsidR="0092541D" w:rsidRPr="008A7266" w:rsidRDefault="0092541D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Kristína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CE489" w14:textId="4FC056E1" w:rsidR="0092541D" w:rsidRPr="009D3353" w:rsidRDefault="0092541D" w:rsidP="0092541D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Grujić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2F63" w14:textId="5E07C426" w:rsidR="0092541D" w:rsidRPr="008A7266" w:rsidRDefault="0092541D" w:rsidP="0092541D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tanečná príprava</w:t>
            </w:r>
          </w:p>
        </w:tc>
      </w:tr>
      <w:tr w:rsidR="0092541D" w:rsidRPr="008A7266" w14:paraId="3D247531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A7B70" w14:textId="0C602534" w:rsidR="0092541D" w:rsidRPr="008A7266" w:rsidRDefault="0092541D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Tereza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E26D2" w14:textId="689058BC" w:rsidR="0092541D" w:rsidRPr="009D3353" w:rsidRDefault="0092541D" w:rsidP="0092541D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hlaváčová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4036E" w14:textId="64E7F30B" w:rsidR="0092541D" w:rsidRPr="008A7266" w:rsidRDefault="0092541D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tanečná príprava</w:t>
            </w:r>
          </w:p>
        </w:tc>
      </w:tr>
      <w:tr w:rsidR="0092541D" w:rsidRPr="008A7266" w14:paraId="5155D663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0B7A9" w14:textId="0F42B2AE" w:rsidR="0092541D" w:rsidRPr="008A7266" w:rsidRDefault="0092541D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Hugo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2A696" w14:textId="1C6093CE" w:rsidR="0092541D" w:rsidRPr="009D3353" w:rsidRDefault="0092541D" w:rsidP="0092541D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husár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9A51" w14:textId="77777777" w:rsidR="0092541D" w:rsidRPr="008A7266" w:rsidRDefault="0092541D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výtvarný / 2.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výtvarná tvorba</w:t>
            </w:r>
          </w:p>
        </w:tc>
      </w:tr>
      <w:tr w:rsidR="0092541D" w:rsidRPr="008A7266" w14:paraId="6CA9B2B4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E804F" w14:textId="67A0B5A7" w:rsidR="0092541D" w:rsidRPr="008A7266" w:rsidRDefault="0092541D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Olívia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D4990" w14:textId="49EB7907" w:rsidR="0092541D" w:rsidRPr="009D3353" w:rsidRDefault="0092541D" w:rsidP="0092541D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kaánová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C049C" w14:textId="23D39FDF" w:rsidR="0092541D" w:rsidRPr="008A7266" w:rsidRDefault="0092541D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výtvarný / 1.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výtvarná tvorba</w:t>
            </w:r>
          </w:p>
        </w:tc>
      </w:tr>
      <w:tr w:rsidR="0092541D" w:rsidRPr="008A7266" w14:paraId="45AE6D18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9A205" w14:textId="7AE0EA5A" w:rsidR="0092541D" w:rsidRPr="008A7266" w:rsidRDefault="005340D6" w:rsidP="0092541D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Nela Mária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72C1" w14:textId="5399A049" w:rsidR="0092541D" w:rsidRPr="009D3353" w:rsidRDefault="005340D6" w:rsidP="0092541D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kellemeš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44741" w14:textId="6BB7C3B1" w:rsidR="0092541D" w:rsidRPr="008A7266" w:rsidRDefault="005340D6" w:rsidP="0092541D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prípravné štúdium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príprava ku hre na klavíri</w:t>
            </w:r>
          </w:p>
        </w:tc>
      </w:tr>
      <w:tr w:rsidR="005340D6" w:rsidRPr="008A7266" w14:paraId="4306D1CC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BFB73" w14:textId="38ADEB61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Šimon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A3A6D" w14:textId="536103BA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KIšiday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044A8" w14:textId="0730AD6E" w:rsidR="005340D6" w:rsidRPr="008A7266" w:rsidRDefault="005340D6" w:rsidP="005340D6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1.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 1. stupeň /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spev; </w:t>
            </w:r>
            <w:r w:rsidRPr="0092541D"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>povinný nástroj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gitare</w:t>
            </w:r>
          </w:p>
        </w:tc>
      </w:tr>
      <w:tr w:rsidR="005340D6" w:rsidRPr="008A7266" w14:paraId="2DA6E68B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B671B" w14:textId="2BE5F64C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Eva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7B83" w14:textId="2CABF77A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kolaříková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1F814" w14:textId="58854AA2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</w:t>
            </w:r>
            <w:r w:rsidR="00AC2CCA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3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 1. stupeň /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spev; </w:t>
            </w:r>
            <w:r w:rsidRPr="0092541D"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>povinný nástroj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klavíri</w:t>
            </w:r>
          </w:p>
        </w:tc>
      </w:tr>
      <w:tr w:rsidR="005340D6" w:rsidRPr="008A7266" w14:paraId="22EA63B7" w14:textId="77777777" w:rsidTr="005340D6">
        <w:trPr>
          <w:trHeight w:val="330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E71CB6" w14:textId="21121DF0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Michal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45777E" w14:textId="4F0611DD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krall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5DC89" w14:textId="32CB3A1C" w:rsidR="005340D6" w:rsidRPr="008A7266" w:rsidRDefault="005340D6" w:rsidP="005340D6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výtvarný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výtvarná tvorba</w:t>
            </w:r>
          </w:p>
        </w:tc>
      </w:tr>
      <w:tr w:rsidR="005340D6" w:rsidRPr="008A7266" w14:paraId="2BAF9CEA" w14:textId="77777777" w:rsidTr="00FA1BC7">
        <w:trPr>
          <w:trHeight w:val="330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02532" w14:textId="61CF8710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FAE1B" w14:textId="182F189A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70B77" w14:textId="06D302CD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hudobný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 / 1.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. časť, 1. stupeň /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 </w:t>
            </w:r>
            <w:r w:rsidRPr="005340D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hra na bicie nástroje</w:t>
            </w:r>
          </w:p>
        </w:tc>
      </w:tr>
      <w:tr w:rsidR="005340D6" w:rsidRPr="008A7266" w14:paraId="072A01E6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377D4" w14:textId="70E252E0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Emma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8CA0B" w14:textId="74909D18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kernaševič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F385" w14:textId="35AB3BE4" w:rsidR="005340D6" w:rsidRPr="008A7266" w:rsidRDefault="005340D6" w:rsidP="005340D6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prípravné štúdium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príprava ku hre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na akordeóne</w:t>
            </w:r>
          </w:p>
        </w:tc>
      </w:tr>
      <w:tr w:rsidR="005340D6" w:rsidRPr="008A7266" w14:paraId="098EDE0C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77A17" w14:textId="10E74A4B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Pavol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3C4A2" w14:textId="751C603A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kraus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537D" w14:textId="77777777" w:rsidR="005340D6" w:rsidRPr="008A7266" w:rsidRDefault="005340D6" w:rsidP="005340D6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1. ročník, 1. časť, 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gitare</w:t>
            </w:r>
          </w:p>
        </w:tc>
      </w:tr>
      <w:tr w:rsidR="005340D6" w:rsidRPr="008A7266" w14:paraId="378DCAC5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91ABF" w14:textId="29A48A73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Hugo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3E78E" w14:textId="1E124116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kočík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70814" w14:textId="33042BF9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1.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5340D6" w:rsidRPr="008A7266" w14:paraId="13AD5958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C9CC" w14:textId="588AF806" w:rsidR="005340D6" w:rsidRPr="008A7266" w:rsidRDefault="005340D6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Dávid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75F8" w14:textId="7E2F5AA9" w:rsidR="005340D6" w:rsidRPr="009D3353" w:rsidRDefault="005340D6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kukučka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8349" w14:textId="3A20E0F1" w:rsidR="005340D6" w:rsidRPr="008A7266" w:rsidRDefault="005340D6" w:rsidP="005340D6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1. ročník, 1. časť, 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gitare</w:t>
            </w:r>
          </w:p>
        </w:tc>
      </w:tr>
      <w:tr w:rsidR="005340D6" w:rsidRPr="008A7266" w14:paraId="27588A11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45EE" w14:textId="411C5967" w:rsidR="005340D6" w:rsidRPr="008A7266" w:rsidRDefault="00AE1B33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Viktória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CA7CF" w14:textId="1FC27925" w:rsidR="005340D6" w:rsidRPr="009D3353" w:rsidRDefault="00AE1B33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kukučková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7CD9" w14:textId="25CAA79A" w:rsidR="005340D6" w:rsidRPr="008A7266" w:rsidRDefault="00AE1B33" w:rsidP="005340D6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1. ročník, 1. časť, 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hra na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klavíri</w:t>
            </w:r>
          </w:p>
        </w:tc>
      </w:tr>
      <w:tr w:rsidR="005340D6" w:rsidRPr="008A7266" w14:paraId="772F18CD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583F9" w14:textId="3CFE0890" w:rsidR="005340D6" w:rsidRPr="008A7266" w:rsidRDefault="00AE1B33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Simona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9A1B" w14:textId="1E48FADF" w:rsidR="005340D6" w:rsidRPr="009D3353" w:rsidRDefault="00AE1B33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matta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F5EC" w14:textId="126CD21A" w:rsidR="005340D6" w:rsidRPr="008A7266" w:rsidRDefault="00AE1B33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tanečná príprava</w:t>
            </w:r>
          </w:p>
        </w:tc>
      </w:tr>
      <w:tr w:rsidR="005340D6" w:rsidRPr="008A7266" w14:paraId="73ACC309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767E8" w14:textId="3C64DB4B" w:rsidR="005340D6" w:rsidRPr="008A7266" w:rsidRDefault="00AE1B33" w:rsidP="005340D6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Viktória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1DCD" w14:textId="79E6A51E" w:rsidR="005340D6" w:rsidRPr="009D3353" w:rsidRDefault="00AE1B33" w:rsidP="005340D6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miškárová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6183E" w14:textId="76CF63D4" w:rsidR="005340D6" w:rsidRPr="008A7266" w:rsidRDefault="00AE1B33" w:rsidP="005340D6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1. časť, 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hra na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klavíri</w:t>
            </w:r>
          </w:p>
        </w:tc>
      </w:tr>
      <w:tr w:rsidR="00AE1B33" w:rsidRPr="008A7266" w14:paraId="4EE146E7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3192B" w14:textId="7D6E6EA6" w:rsidR="00AE1B33" w:rsidRPr="008A7266" w:rsidRDefault="00AE1B33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Katarína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96BD9" w14:textId="0ACD3C16" w:rsidR="00AE1B33" w:rsidRPr="009D3353" w:rsidRDefault="00AE1B33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mitaľová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B4CE2" w14:textId="796343A7" w:rsidR="00AE1B33" w:rsidRPr="008A7266" w:rsidRDefault="00AE1B33" w:rsidP="00AE1B33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1. časť, 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hra na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gitare</w:t>
            </w:r>
          </w:p>
        </w:tc>
      </w:tr>
      <w:tr w:rsidR="00AE1B33" w:rsidRPr="008A7266" w14:paraId="3C5D6B40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ECBA" w14:textId="0A8B103D" w:rsidR="00AE1B33" w:rsidRPr="008A7266" w:rsidRDefault="00AE1B33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Michaela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B6920" w14:textId="334DF5F4" w:rsidR="00AE1B33" w:rsidRPr="009D3353" w:rsidRDefault="00AE1B33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molnárová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CA407" w14:textId="3BB33582" w:rsidR="00AE1B33" w:rsidRPr="008A7266" w:rsidRDefault="00AE1B33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4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AE1B33" w:rsidRPr="008A7266" w14:paraId="6BBCE47E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4466" w14:textId="7B96D68C" w:rsidR="00AE1B33" w:rsidRPr="008A7266" w:rsidRDefault="00AE1B33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Peter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4E833" w14:textId="3F4FB6CA" w:rsidR="00AE1B33" w:rsidRPr="009D3353" w:rsidRDefault="00AE1B33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moravčík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CE2FE" w14:textId="626F59A3" w:rsidR="00AE1B33" w:rsidRPr="008A7266" w:rsidRDefault="00C66967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tanečná príprava</w:t>
            </w:r>
          </w:p>
        </w:tc>
      </w:tr>
      <w:tr w:rsidR="00AE1B33" w:rsidRPr="008A7266" w14:paraId="7F494FA7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94C8" w14:textId="1A30DAFE" w:rsidR="00AE1B33" w:rsidRPr="008A7266" w:rsidRDefault="00C66967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Marek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6A2C8" w14:textId="6DB97451" w:rsidR="00AE1B33" w:rsidRPr="009D3353" w:rsidRDefault="00C66967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nikodem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FC299" w14:textId="3416FCEA" w:rsidR="00AE1B33" w:rsidRPr="008A7266" w:rsidRDefault="00C66967" w:rsidP="00AE1B33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výtvarný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3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výtvarná tvorba</w:t>
            </w:r>
          </w:p>
        </w:tc>
      </w:tr>
      <w:tr w:rsidR="00AE1B33" w:rsidRPr="008A7266" w14:paraId="64E7BE12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1C569" w14:textId="2A76BBB4" w:rsidR="00AE1B33" w:rsidRPr="008A7266" w:rsidRDefault="00C66967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Vít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F1DD8" w14:textId="64F711C7" w:rsidR="00AE1B33" w:rsidRPr="009D3353" w:rsidRDefault="00C66967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novák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8B2FF" w14:textId="3A12190B" w:rsidR="00AE1B33" w:rsidRPr="008A7266" w:rsidRDefault="00C66967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tanečná príprava</w:t>
            </w:r>
          </w:p>
        </w:tc>
      </w:tr>
      <w:tr w:rsidR="00AE1B33" w:rsidRPr="008A7266" w14:paraId="77F30402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3A5C9" w14:textId="6BC9C3CF" w:rsidR="00AE1B33" w:rsidRPr="008A7266" w:rsidRDefault="00C66967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Dávid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BE36A" w14:textId="2C2AB955" w:rsidR="00AE1B33" w:rsidRPr="009D3353" w:rsidRDefault="00C66967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Novysedlák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039B7" w14:textId="0FF96F28" w:rsidR="00AE1B33" w:rsidRPr="008A7266" w:rsidRDefault="00AE1B33" w:rsidP="00AE1B33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1. ročník, 1. časť, 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hra na </w:t>
            </w:r>
            <w:r w:rsidR="00C66967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husliach</w:t>
            </w:r>
          </w:p>
        </w:tc>
      </w:tr>
      <w:tr w:rsidR="00AE1B33" w:rsidRPr="008A7266" w14:paraId="717FE560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DBB76" w14:textId="52CE814B" w:rsidR="00AE1B33" w:rsidRPr="008A7266" w:rsidRDefault="00C66967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Šimon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D65B8" w14:textId="35DA9802" w:rsidR="00AE1B33" w:rsidRPr="009D3353" w:rsidRDefault="00C66967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novysedlák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44B76" w14:textId="0F1664AD" w:rsidR="00AE1B33" w:rsidRPr="008A7266" w:rsidRDefault="00AE1B33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</w:t>
            </w:r>
            <w:r w:rsidR="00C66967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voliteľný nástroj ku hre na klavíri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 / </w:t>
            </w:r>
            <w:r w:rsidR="00C66967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spev</w:t>
            </w:r>
          </w:p>
        </w:tc>
      </w:tr>
      <w:tr w:rsidR="00AE1B33" w:rsidRPr="008A7266" w14:paraId="2E800CAF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F8949" w14:textId="1E96C1EB" w:rsidR="00AE1B33" w:rsidRPr="008A7266" w:rsidRDefault="00C66967" w:rsidP="00AE1B3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lastRenderedPageBreak/>
              <w:t>Michal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2A7A2" w14:textId="5CC2ACB5" w:rsidR="00AE1B33" w:rsidRPr="009D3353" w:rsidRDefault="00C66967" w:rsidP="00AE1B3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paľuš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5E432" w14:textId="39C541FC" w:rsidR="00AE1B33" w:rsidRPr="008A7266" w:rsidRDefault="00C66967" w:rsidP="00AE1B33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výtvarný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3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výtvarná tvorba</w:t>
            </w:r>
          </w:p>
        </w:tc>
      </w:tr>
      <w:tr w:rsidR="00C66967" w:rsidRPr="008A7266" w14:paraId="237C70BF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36A19" w14:textId="1C47EDC2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Daniela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9FEC0" w14:textId="77277179" w:rsidR="00C66967" w:rsidRPr="009D3353" w:rsidRDefault="00C66967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pástorová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ED208" w14:textId="7B5ECEE4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prípravné štúdium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príprava ku hre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na </w:t>
            </w:r>
            <w:proofErr w:type="spellStart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zobcovej</w:t>
            </w:r>
            <w:proofErr w:type="spellEnd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 flaute</w:t>
            </w:r>
          </w:p>
        </w:tc>
      </w:tr>
      <w:tr w:rsidR="00C66967" w:rsidRPr="008A7266" w14:paraId="3B21E6C0" w14:textId="77777777" w:rsidTr="00684760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E222E" w14:textId="3B8C5C4A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Tomáš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233E5" w14:textId="548B275F" w:rsidR="00C66967" w:rsidRPr="009D3353" w:rsidRDefault="00C66967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petrejčík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DDBB2" w14:textId="093AA280" w:rsidR="00C66967" w:rsidRPr="008A7266" w:rsidRDefault="00C66967" w:rsidP="00C66967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1.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C66967" w:rsidRPr="008A7266" w14:paraId="7E61CDC2" w14:textId="77777777" w:rsidTr="00B57F51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E183D" w14:textId="35906374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Jasmína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 Mária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49063" w14:textId="32BC0CF1" w:rsidR="00C66967" w:rsidRPr="009D3353" w:rsidRDefault="00C66967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revťáková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3F098" w14:textId="22EFCCA1" w:rsidR="00C66967" w:rsidRPr="008A7266" w:rsidRDefault="00C66967" w:rsidP="00C66967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hudobno-pohybová výchova</w:t>
            </w:r>
          </w:p>
        </w:tc>
      </w:tr>
      <w:tr w:rsidR="00C66967" w:rsidRPr="008A7266" w14:paraId="7394D47D" w14:textId="77777777" w:rsidTr="00B57F51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F83D1" w14:textId="6140DD36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Liana 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Anna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0919D" w14:textId="68435286" w:rsidR="00C66967" w:rsidRPr="009D3353" w:rsidRDefault="00C66967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revťáková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EFFB7" w14:textId="0EC3E019" w:rsidR="00C66967" w:rsidRPr="008A7266" w:rsidRDefault="00C66967" w:rsidP="00C66967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výtvarný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 , 1. časť,  1. stupeň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výtvarná tvorba</w:t>
            </w:r>
          </w:p>
        </w:tc>
      </w:tr>
      <w:tr w:rsidR="00C66967" w:rsidRPr="008A7266" w14:paraId="375CE837" w14:textId="77777777" w:rsidTr="00B57F51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8A46A" w14:textId="7A0CFEC9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Bianka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4AA6" w14:textId="05C42FED" w:rsidR="00C66967" w:rsidRPr="009D3353" w:rsidRDefault="00C66967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Rusič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4C1D6" w14:textId="6BBA9CE7" w:rsidR="00C66967" w:rsidRPr="008A7266" w:rsidRDefault="00C66967" w:rsidP="00C66967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prípravné štúdium /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hudobno-pohybová výchova</w:t>
            </w:r>
          </w:p>
        </w:tc>
      </w:tr>
      <w:tr w:rsidR="00C66967" w:rsidRPr="008A7266" w14:paraId="4D80330A" w14:textId="77777777" w:rsidTr="00C66967">
        <w:trPr>
          <w:trHeight w:val="330"/>
        </w:trPr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4545AD" w14:textId="7B7EC2E8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Sára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8EA7BC" w14:textId="4DFE4EE7" w:rsidR="00C66967" w:rsidRPr="009D3353" w:rsidRDefault="00C66967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Rusiňková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59F62" w14:textId="172FE0FF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1.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C66967" w:rsidRPr="008A7266" w14:paraId="1C76FBDD" w14:textId="77777777" w:rsidTr="00B57F51">
        <w:trPr>
          <w:trHeight w:val="330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2E890" w14:textId="2DDCBB36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0C5AA" w14:textId="6E73731D" w:rsidR="00C66967" w:rsidRPr="009D3353" w:rsidRDefault="00C66967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BCD13" w14:textId="09016E4F" w:rsidR="00C66967" w:rsidRPr="008A7266" w:rsidRDefault="00C66967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</w:t>
            </w:r>
            <w:r w:rsidR="00187F63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prípravné štúdium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 / </w:t>
            </w:r>
            <w:r w:rsidR="00187F6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prípravná hlasová výchova (spev)</w:t>
            </w:r>
          </w:p>
        </w:tc>
      </w:tr>
      <w:tr w:rsidR="00C66967" w:rsidRPr="008A7266" w14:paraId="6B7EE206" w14:textId="77777777" w:rsidTr="00B57F51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91C56" w14:textId="3BF58F5B" w:rsidR="00C66967" w:rsidRPr="008A7266" w:rsidRDefault="00187F63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Simona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0DAEC" w14:textId="462E1D64" w:rsidR="00C66967" w:rsidRPr="009D3353" w:rsidRDefault="00187F63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slivková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54BE" w14:textId="15BE660B" w:rsidR="00C66967" w:rsidRPr="008A7266" w:rsidRDefault="00187F63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1.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C66967" w:rsidRPr="008A7266" w14:paraId="375B47DE" w14:textId="77777777" w:rsidTr="00B57F51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1FAAF" w14:textId="2B769066" w:rsidR="00C66967" w:rsidRPr="008A7266" w:rsidRDefault="00187F63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Timea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0B2E" w14:textId="33CC65CF" w:rsidR="00C66967" w:rsidRPr="009D3353" w:rsidRDefault="00187F63" w:rsidP="00C66967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Šoltésová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A413" w14:textId="53BBF0C5" w:rsidR="00C66967" w:rsidRPr="008A7266" w:rsidRDefault="00187F63" w:rsidP="00C66967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1.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 1. stupeň /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spev; </w:t>
            </w:r>
            <w:r w:rsidRPr="0092541D"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>povinný nástroj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hra na klavíri</w:t>
            </w:r>
          </w:p>
        </w:tc>
      </w:tr>
      <w:tr w:rsidR="00187F63" w:rsidRPr="008A7266" w14:paraId="757C2059" w14:textId="77777777" w:rsidTr="00B57F51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0D6C1" w14:textId="618ADF93" w:rsidR="00187F63" w:rsidRPr="008A7266" w:rsidRDefault="00187F63" w:rsidP="00187F6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Emma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B926A" w14:textId="7D592FC7" w:rsidR="00187F63" w:rsidRPr="009D3353" w:rsidRDefault="00187F63" w:rsidP="00187F6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tomková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C05B" w14:textId="29E9D877" w:rsidR="00187F63" w:rsidRPr="008A7266" w:rsidRDefault="00187F63" w:rsidP="00187F6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2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187F63" w:rsidRPr="008A7266" w14:paraId="37E872C6" w14:textId="77777777" w:rsidTr="00B57F51">
        <w:trPr>
          <w:trHeight w:val="330"/>
        </w:trPr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1E680" w14:textId="48340EF4" w:rsidR="00187F63" w:rsidRPr="008A7266" w:rsidRDefault="00187F63" w:rsidP="00187F6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Ema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49332" w14:textId="3F8FF94C" w:rsidR="00187F63" w:rsidRPr="009D3353" w:rsidRDefault="00187F63" w:rsidP="00187F6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topoľančinová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F9EB6" w14:textId="61D8F8E2" w:rsidR="00187F63" w:rsidRPr="008A7266" w:rsidRDefault="00187F63" w:rsidP="00187F63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prípravné štúdium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príprava ku hre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na </w:t>
            </w:r>
            <w:proofErr w:type="spellStart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zobcovú</w:t>
            </w:r>
            <w:proofErr w:type="spellEnd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 flautu</w:t>
            </w:r>
          </w:p>
        </w:tc>
      </w:tr>
      <w:tr w:rsidR="00187F63" w:rsidRPr="008A7266" w14:paraId="635AC020" w14:textId="77777777" w:rsidTr="003B31DF">
        <w:trPr>
          <w:trHeight w:val="330"/>
        </w:trPr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7FAC8" w14:textId="17A2AFE0" w:rsidR="00187F63" w:rsidRPr="008A7266" w:rsidRDefault="00187F63" w:rsidP="00187F6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Dominika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CB73A" w14:textId="1B378291" w:rsidR="00187F63" w:rsidRPr="009D3353" w:rsidRDefault="00187F63" w:rsidP="00187F6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vangorová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E0D8E" w14:textId="51969DF2" w:rsidR="00187F63" w:rsidRPr="008A7266" w:rsidRDefault="00187F63" w:rsidP="00187F63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2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1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  <w:tr w:rsidR="00187F63" w:rsidRPr="008A7266" w14:paraId="70FB322A" w14:textId="77777777" w:rsidTr="003B31DF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966AA" w14:textId="52F2404D" w:rsidR="00187F63" w:rsidRPr="008A7266" w:rsidRDefault="00187F63" w:rsidP="00187F63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Timon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455D5" w14:textId="1BB8CB5D" w:rsidR="00187F63" w:rsidRPr="009D3353" w:rsidRDefault="00187F63" w:rsidP="00187F63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VArga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DB08E" w14:textId="6BE51182" w:rsidR="00187F63" w:rsidRPr="008A7266" w:rsidRDefault="00187F63" w:rsidP="00187F63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hudobný / prípravné štúdium / </w:t>
            </w:r>
            <w:r w:rsidRPr="008A7266"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 xml:space="preserve">príprava ku hre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val="sk-SK" w:eastAsia="sk-SK"/>
              </w:rPr>
              <w:t>na gitaru</w:t>
            </w:r>
          </w:p>
        </w:tc>
      </w:tr>
      <w:tr w:rsidR="003B31DF" w:rsidRPr="008A7266" w14:paraId="39974C4A" w14:textId="77777777" w:rsidTr="003B31DF">
        <w:trPr>
          <w:trHeight w:val="3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E458B" w14:textId="10435A9F" w:rsidR="003B31DF" w:rsidRDefault="003B31DF" w:rsidP="003B31DF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Nina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EA70F" w14:textId="54C72FC1" w:rsidR="003B31DF" w:rsidRDefault="003B31DF" w:rsidP="003B31DF">
            <w:pP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="Calibri"/>
                <w:caps/>
                <w:sz w:val="20"/>
                <w:szCs w:val="20"/>
                <w:lang w:val="sk-SK" w:eastAsia="sk-SK"/>
              </w:rPr>
              <w:t>Vatala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BC1D2" w14:textId="17691073" w:rsidR="003B31DF" w:rsidRPr="008A7266" w:rsidRDefault="003B31DF" w:rsidP="003B31DF">
            <w:pP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</w:pP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tanečný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>2</w:t>
            </w:r>
            <w:r w:rsidRPr="008A7266">
              <w:rPr>
                <w:rFonts w:ascii="Arial Narrow" w:eastAsia="Times New Roman" w:hAnsi="Arial Narrow" w:cs="Calibri"/>
                <w:sz w:val="20"/>
                <w:szCs w:val="20"/>
                <w:lang w:val="sk-SK" w:eastAsia="sk-SK"/>
              </w:rPr>
              <w:t xml:space="preserve">. ročník, 1. časť, 1. stupeň / </w:t>
            </w:r>
            <w:r w:rsidRPr="008A72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sk-SK" w:eastAsia="sk-SK"/>
              </w:rPr>
              <w:t>tanec</w:t>
            </w:r>
          </w:p>
        </w:tc>
      </w:tr>
    </w:tbl>
    <w:p w14:paraId="283C748E" w14:textId="77777777" w:rsidR="00187F63" w:rsidRDefault="00187F63" w:rsidP="00C62B3A">
      <w:pPr>
        <w:rPr>
          <w:rFonts w:ascii="Arial Narrow" w:hAnsi="Arial Narrow"/>
          <w:lang w:val="sk-SK"/>
        </w:rPr>
      </w:pPr>
    </w:p>
    <w:p w14:paraId="4873A716" w14:textId="77777777" w:rsidR="00187F63" w:rsidRDefault="00187F63" w:rsidP="00C62B3A">
      <w:pPr>
        <w:rPr>
          <w:rFonts w:ascii="Arial Narrow" w:hAnsi="Arial Narrow"/>
          <w:lang w:val="sk-SK"/>
        </w:rPr>
      </w:pPr>
    </w:p>
    <w:p w14:paraId="1705DC9D" w14:textId="5017DD87" w:rsidR="00C62B3A" w:rsidRPr="00AB3136" w:rsidRDefault="001144E9" w:rsidP="00C62B3A">
      <w:pPr>
        <w:rPr>
          <w:rFonts w:ascii="Arial Narrow" w:hAnsi="Arial Narrow"/>
          <w:lang w:val="sk-SK"/>
        </w:rPr>
      </w:pPr>
      <w:r w:rsidRPr="00AB3136">
        <w:rPr>
          <w:rFonts w:ascii="Arial Narrow" w:hAnsi="Arial Narrow"/>
          <w:lang w:val="sk-SK"/>
        </w:rPr>
        <w:t>V</w:t>
      </w:r>
      <w:r w:rsidR="00D355B4" w:rsidRPr="00AB3136">
        <w:rPr>
          <w:rFonts w:ascii="Arial Narrow" w:hAnsi="Arial Narrow"/>
          <w:lang w:val="sk-SK"/>
        </w:rPr>
        <w:t xml:space="preserve"> Košiciach, dňa </w:t>
      </w:r>
      <w:r w:rsidR="00387706">
        <w:rPr>
          <w:rFonts w:ascii="Arial Narrow" w:hAnsi="Arial Narrow"/>
          <w:lang w:val="sk-SK"/>
        </w:rPr>
        <w:t>4</w:t>
      </w:r>
      <w:r w:rsidR="00AA3151">
        <w:rPr>
          <w:rFonts w:ascii="Arial Narrow" w:hAnsi="Arial Narrow"/>
          <w:lang w:val="sk-SK"/>
        </w:rPr>
        <w:t xml:space="preserve">. </w:t>
      </w:r>
      <w:r w:rsidR="00187F63">
        <w:rPr>
          <w:rFonts w:ascii="Arial Narrow" w:hAnsi="Arial Narrow"/>
          <w:lang w:val="sk-SK"/>
        </w:rPr>
        <w:t>júna 2021</w:t>
      </w:r>
      <w:r w:rsidR="00D355B4" w:rsidRPr="00AB3136">
        <w:rPr>
          <w:rFonts w:ascii="Arial Narrow" w:hAnsi="Arial Narrow"/>
          <w:lang w:val="sk-SK"/>
        </w:rPr>
        <w:tab/>
      </w:r>
      <w:r w:rsidR="00D355B4" w:rsidRPr="00AB3136">
        <w:rPr>
          <w:rFonts w:ascii="Arial Narrow" w:hAnsi="Arial Narrow"/>
          <w:lang w:val="sk-SK"/>
        </w:rPr>
        <w:tab/>
      </w:r>
      <w:r w:rsidR="00C62B3A" w:rsidRPr="00AB3136">
        <w:rPr>
          <w:rFonts w:ascii="Arial Narrow" w:hAnsi="Arial Narrow"/>
          <w:lang w:val="sk-SK"/>
        </w:rPr>
        <w:t xml:space="preserve">         </w:t>
      </w:r>
      <w:r w:rsidR="00321226">
        <w:rPr>
          <w:rFonts w:ascii="Arial Narrow" w:hAnsi="Arial Narrow"/>
          <w:lang w:val="sk-SK"/>
        </w:rPr>
        <w:t xml:space="preserve">                       </w:t>
      </w:r>
      <w:r w:rsidR="00C62B3A" w:rsidRPr="00AB3136">
        <w:rPr>
          <w:rFonts w:ascii="Arial Narrow" w:hAnsi="Arial Narrow"/>
          <w:lang w:val="sk-SK"/>
        </w:rPr>
        <w:t xml:space="preserve"> </w:t>
      </w:r>
      <w:r w:rsidR="00187F63">
        <w:rPr>
          <w:rFonts w:ascii="Arial Narrow" w:hAnsi="Arial Narrow"/>
          <w:lang w:val="sk-SK"/>
        </w:rPr>
        <w:t xml:space="preserve">       </w:t>
      </w:r>
      <w:r w:rsidR="009A34B1">
        <w:rPr>
          <w:rFonts w:ascii="Arial Narrow" w:hAnsi="Arial Narrow"/>
          <w:lang w:val="sk-SK"/>
        </w:rPr>
        <w:t xml:space="preserve">  </w:t>
      </w:r>
      <w:r w:rsidR="00187F63">
        <w:rPr>
          <w:rFonts w:ascii="Arial Narrow" w:hAnsi="Arial Narrow"/>
          <w:lang w:val="sk-SK"/>
        </w:rPr>
        <w:t xml:space="preserve">     </w:t>
      </w:r>
      <w:r w:rsidR="00D355B4" w:rsidRPr="00AB3136">
        <w:rPr>
          <w:rFonts w:ascii="Arial Narrow" w:hAnsi="Arial Narrow"/>
          <w:lang w:val="sk-SK"/>
        </w:rPr>
        <w:t xml:space="preserve">Mgr. </w:t>
      </w:r>
      <w:r w:rsidR="00F30F6B" w:rsidRPr="00AB3136">
        <w:rPr>
          <w:rFonts w:ascii="Arial Narrow" w:hAnsi="Arial Narrow"/>
          <w:lang w:val="sk-SK"/>
        </w:rPr>
        <w:t>art. Andrea Pitoňáková</w:t>
      </w:r>
      <w:r w:rsidR="003F1A04">
        <w:rPr>
          <w:rFonts w:ascii="Arial Narrow" w:hAnsi="Arial Narrow"/>
          <w:lang w:val="sk-SK"/>
        </w:rPr>
        <w:t>, v.</w:t>
      </w:r>
      <w:r w:rsidR="00AC2CCA">
        <w:rPr>
          <w:rFonts w:ascii="Arial Narrow" w:hAnsi="Arial Narrow"/>
          <w:lang w:val="sk-SK"/>
        </w:rPr>
        <w:t xml:space="preserve"> </w:t>
      </w:r>
      <w:r w:rsidR="003F1A04">
        <w:rPr>
          <w:rFonts w:ascii="Arial Narrow" w:hAnsi="Arial Narrow"/>
          <w:lang w:val="sk-SK"/>
        </w:rPr>
        <w:t>r.</w:t>
      </w:r>
    </w:p>
    <w:p w14:paraId="56ED34D2" w14:textId="757A0737" w:rsidR="00A53D4A" w:rsidRDefault="00095F3D" w:rsidP="00AB3136">
      <w:pPr>
        <w:ind w:left="4956" w:firstLine="708"/>
        <w:rPr>
          <w:rFonts w:ascii="Arial Narrow" w:hAnsi="Arial Narrow"/>
          <w:lang w:val="sk-SK"/>
        </w:rPr>
      </w:pPr>
      <w:r w:rsidRPr="00AB3136">
        <w:rPr>
          <w:rFonts w:ascii="Arial Narrow" w:hAnsi="Arial Narrow"/>
          <w:lang w:val="sk-SK"/>
        </w:rPr>
        <w:t xml:space="preserve"> </w:t>
      </w:r>
      <w:r w:rsidR="001144E9" w:rsidRPr="00AB3136">
        <w:rPr>
          <w:rFonts w:ascii="Arial Narrow" w:hAnsi="Arial Narrow"/>
          <w:lang w:val="sk-SK"/>
        </w:rPr>
        <w:t xml:space="preserve"> riaditeľka S</w:t>
      </w:r>
      <w:r w:rsidR="00A53D4A" w:rsidRPr="00AB3136">
        <w:rPr>
          <w:rFonts w:ascii="Arial Narrow" w:hAnsi="Arial Narrow"/>
          <w:lang w:val="sk-SK"/>
        </w:rPr>
        <w:t xml:space="preserve">úkromnej </w:t>
      </w:r>
      <w:r w:rsidR="001144E9" w:rsidRPr="00AB3136">
        <w:rPr>
          <w:rFonts w:ascii="Arial Narrow" w:hAnsi="Arial Narrow"/>
          <w:lang w:val="sk-SK"/>
        </w:rPr>
        <w:t>ZUŠ Vlada Urbana</w:t>
      </w:r>
    </w:p>
    <w:p w14:paraId="6573CFA0" w14:textId="26F116B3" w:rsidR="00AB6FAD" w:rsidRDefault="00AB6FAD" w:rsidP="00AB3136">
      <w:pPr>
        <w:ind w:left="4956" w:firstLine="708"/>
        <w:rPr>
          <w:rFonts w:ascii="Arial Narrow" w:hAnsi="Arial Narrow"/>
          <w:lang w:val="sk-SK"/>
        </w:rPr>
      </w:pPr>
    </w:p>
    <w:sectPr w:rsidR="00AB6FAD" w:rsidSect="00187F63">
      <w:footerReference w:type="default" r:id="rId8"/>
      <w:pgSz w:w="11906" w:h="16838"/>
      <w:pgMar w:top="851" w:right="567" w:bottom="851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1736" w14:textId="77777777" w:rsidR="00471C43" w:rsidRDefault="00471C43" w:rsidP="00376930">
      <w:r>
        <w:separator/>
      </w:r>
    </w:p>
  </w:endnote>
  <w:endnote w:type="continuationSeparator" w:id="0">
    <w:p w14:paraId="3F545885" w14:textId="77777777" w:rsidR="00471C43" w:rsidRDefault="00471C43" w:rsidP="0037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58E3" w14:textId="77777777" w:rsidR="005C1DAD" w:rsidRDefault="005C1DAD" w:rsidP="008B1D77">
    <w:pPr>
      <w:pStyle w:val="Pta"/>
      <w:tabs>
        <w:tab w:val="clear" w:pos="4536"/>
        <w:tab w:val="lef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05B6" w14:textId="77777777" w:rsidR="00471C43" w:rsidRDefault="00471C43" w:rsidP="00376930">
      <w:r>
        <w:separator/>
      </w:r>
    </w:p>
  </w:footnote>
  <w:footnote w:type="continuationSeparator" w:id="0">
    <w:p w14:paraId="6BDFE65E" w14:textId="77777777" w:rsidR="00471C43" w:rsidRDefault="00471C43" w:rsidP="0037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603D2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841E9"/>
    <w:multiLevelType w:val="hybridMultilevel"/>
    <w:tmpl w:val="A21CBEB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5295"/>
    <w:multiLevelType w:val="hybridMultilevel"/>
    <w:tmpl w:val="B8485C2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81C"/>
    <w:multiLevelType w:val="hybridMultilevel"/>
    <w:tmpl w:val="52B69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0ED"/>
    <w:multiLevelType w:val="hybridMultilevel"/>
    <w:tmpl w:val="C19608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990"/>
    <w:multiLevelType w:val="hybridMultilevel"/>
    <w:tmpl w:val="7CFE78B0"/>
    <w:lvl w:ilvl="0" w:tplc="7D244ECC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65" w:hanging="360"/>
      </w:pPr>
    </w:lvl>
    <w:lvl w:ilvl="2" w:tplc="041B001B" w:tentative="1">
      <w:start w:val="1"/>
      <w:numFmt w:val="lowerRoman"/>
      <w:lvlText w:val="%3."/>
      <w:lvlJc w:val="right"/>
      <w:pPr>
        <w:ind w:left="2685" w:hanging="180"/>
      </w:pPr>
    </w:lvl>
    <w:lvl w:ilvl="3" w:tplc="041B000F" w:tentative="1">
      <w:start w:val="1"/>
      <w:numFmt w:val="decimal"/>
      <w:lvlText w:val="%4."/>
      <w:lvlJc w:val="left"/>
      <w:pPr>
        <w:ind w:left="3405" w:hanging="360"/>
      </w:pPr>
    </w:lvl>
    <w:lvl w:ilvl="4" w:tplc="041B0019" w:tentative="1">
      <w:start w:val="1"/>
      <w:numFmt w:val="lowerLetter"/>
      <w:lvlText w:val="%5."/>
      <w:lvlJc w:val="left"/>
      <w:pPr>
        <w:ind w:left="4125" w:hanging="360"/>
      </w:pPr>
    </w:lvl>
    <w:lvl w:ilvl="5" w:tplc="041B001B" w:tentative="1">
      <w:start w:val="1"/>
      <w:numFmt w:val="lowerRoman"/>
      <w:lvlText w:val="%6."/>
      <w:lvlJc w:val="right"/>
      <w:pPr>
        <w:ind w:left="4845" w:hanging="180"/>
      </w:pPr>
    </w:lvl>
    <w:lvl w:ilvl="6" w:tplc="041B000F" w:tentative="1">
      <w:start w:val="1"/>
      <w:numFmt w:val="decimal"/>
      <w:lvlText w:val="%7."/>
      <w:lvlJc w:val="left"/>
      <w:pPr>
        <w:ind w:left="5565" w:hanging="360"/>
      </w:pPr>
    </w:lvl>
    <w:lvl w:ilvl="7" w:tplc="041B0019" w:tentative="1">
      <w:start w:val="1"/>
      <w:numFmt w:val="lowerLetter"/>
      <w:lvlText w:val="%8."/>
      <w:lvlJc w:val="left"/>
      <w:pPr>
        <w:ind w:left="6285" w:hanging="360"/>
      </w:pPr>
    </w:lvl>
    <w:lvl w:ilvl="8" w:tplc="041B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3FF02E37"/>
    <w:multiLevelType w:val="multilevel"/>
    <w:tmpl w:val="2D64BCAE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7" w15:restartNumberingAfterBreak="0">
    <w:nsid w:val="45370845"/>
    <w:multiLevelType w:val="hybridMultilevel"/>
    <w:tmpl w:val="E76A52C2"/>
    <w:lvl w:ilvl="0" w:tplc="041B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4768276A"/>
    <w:multiLevelType w:val="hybridMultilevel"/>
    <w:tmpl w:val="2B64DF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E84D6C"/>
    <w:multiLevelType w:val="hybridMultilevel"/>
    <w:tmpl w:val="CB46B04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B785A"/>
    <w:multiLevelType w:val="hybridMultilevel"/>
    <w:tmpl w:val="D31C878C"/>
    <w:lvl w:ilvl="0" w:tplc="506A7E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A76FB"/>
    <w:multiLevelType w:val="hybridMultilevel"/>
    <w:tmpl w:val="5608CCC2"/>
    <w:lvl w:ilvl="0" w:tplc="DCE00ACA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1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E4"/>
    <w:rsid w:val="00000AB9"/>
    <w:rsid w:val="0001201E"/>
    <w:rsid w:val="00033C08"/>
    <w:rsid w:val="00036B82"/>
    <w:rsid w:val="000413AD"/>
    <w:rsid w:val="000642A6"/>
    <w:rsid w:val="00083AA8"/>
    <w:rsid w:val="00087DF7"/>
    <w:rsid w:val="00095F3D"/>
    <w:rsid w:val="000B24EA"/>
    <w:rsid w:val="000B7C88"/>
    <w:rsid w:val="000C7B7F"/>
    <w:rsid w:val="000D62A5"/>
    <w:rsid w:val="000F0662"/>
    <w:rsid w:val="001002F4"/>
    <w:rsid w:val="001144E9"/>
    <w:rsid w:val="0012708C"/>
    <w:rsid w:val="001510D9"/>
    <w:rsid w:val="0017369B"/>
    <w:rsid w:val="00183B6D"/>
    <w:rsid w:val="001853D0"/>
    <w:rsid w:val="00187F63"/>
    <w:rsid w:val="00190E8C"/>
    <w:rsid w:val="001A0435"/>
    <w:rsid w:val="001A0D46"/>
    <w:rsid w:val="001A6398"/>
    <w:rsid w:val="001B09E4"/>
    <w:rsid w:val="001F0DC2"/>
    <w:rsid w:val="001F6632"/>
    <w:rsid w:val="00200A2F"/>
    <w:rsid w:val="002034FD"/>
    <w:rsid w:val="00211DDB"/>
    <w:rsid w:val="00251E66"/>
    <w:rsid w:val="00252030"/>
    <w:rsid w:val="002568FA"/>
    <w:rsid w:val="0026653D"/>
    <w:rsid w:val="00290F7B"/>
    <w:rsid w:val="002A3B81"/>
    <w:rsid w:val="002A5049"/>
    <w:rsid w:val="002A5F72"/>
    <w:rsid w:val="002B022F"/>
    <w:rsid w:val="002B50BB"/>
    <w:rsid w:val="002B5FCE"/>
    <w:rsid w:val="002D68AA"/>
    <w:rsid w:val="002F297D"/>
    <w:rsid w:val="002F59A0"/>
    <w:rsid w:val="002F6DE3"/>
    <w:rsid w:val="003056D1"/>
    <w:rsid w:val="003115A8"/>
    <w:rsid w:val="00320045"/>
    <w:rsid w:val="00321226"/>
    <w:rsid w:val="003212DA"/>
    <w:rsid w:val="003355FE"/>
    <w:rsid w:val="00340A00"/>
    <w:rsid w:val="00364A79"/>
    <w:rsid w:val="00376930"/>
    <w:rsid w:val="00387706"/>
    <w:rsid w:val="003A065D"/>
    <w:rsid w:val="003B1728"/>
    <w:rsid w:val="003B31DF"/>
    <w:rsid w:val="003B3C18"/>
    <w:rsid w:val="003B4C80"/>
    <w:rsid w:val="003C0E25"/>
    <w:rsid w:val="003C58E3"/>
    <w:rsid w:val="003F1A04"/>
    <w:rsid w:val="00426F77"/>
    <w:rsid w:val="00430243"/>
    <w:rsid w:val="00451787"/>
    <w:rsid w:val="00465997"/>
    <w:rsid w:val="00471C43"/>
    <w:rsid w:val="004762E3"/>
    <w:rsid w:val="004B774B"/>
    <w:rsid w:val="004C55BB"/>
    <w:rsid w:val="004D2E64"/>
    <w:rsid w:val="004E34A4"/>
    <w:rsid w:val="004E46C1"/>
    <w:rsid w:val="004F42A7"/>
    <w:rsid w:val="00514C72"/>
    <w:rsid w:val="00527487"/>
    <w:rsid w:val="00533CCC"/>
    <w:rsid w:val="005340D6"/>
    <w:rsid w:val="0055023B"/>
    <w:rsid w:val="00551401"/>
    <w:rsid w:val="005575DF"/>
    <w:rsid w:val="00564E93"/>
    <w:rsid w:val="005877B6"/>
    <w:rsid w:val="005A6C88"/>
    <w:rsid w:val="005B1534"/>
    <w:rsid w:val="005C1DAD"/>
    <w:rsid w:val="005D345A"/>
    <w:rsid w:val="005E0266"/>
    <w:rsid w:val="005F089C"/>
    <w:rsid w:val="00603A79"/>
    <w:rsid w:val="00605B3D"/>
    <w:rsid w:val="006116B9"/>
    <w:rsid w:val="00612431"/>
    <w:rsid w:val="00633E38"/>
    <w:rsid w:val="00643B8C"/>
    <w:rsid w:val="00651C12"/>
    <w:rsid w:val="00653FB2"/>
    <w:rsid w:val="006540A5"/>
    <w:rsid w:val="006737A0"/>
    <w:rsid w:val="006822AA"/>
    <w:rsid w:val="00684760"/>
    <w:rsid w:val="0069667E"/>
    <w:rsid w:val="006B77A9"/>
    <w:rsid w:val="006C39BA"/>
    <w:rsid w:val="006C6D49"/>
    <w:rsid w:val="007048FB"/>
    <w:rsid w:val="007055D0"/>
    <w:rsid w:val="00725A0E"/>
    <w:rsid w:val="00731A0C"/>
    <w:rsid w:val="00745931"/>
    <w:rsid w:val="00755BC7"/>
    <w:rsid w:val="00756916"/>
    <w:rsid w:val="00796B72"/>
    <w:rsid w:val="0079706E"/>
    <w:rsid w:val="007B66D2"/>
    <w:rsid w:val="007D4BC1"/>
    <w:rsid w:val="007E5452"/>
    <w:rsid w:val="007E548E"/>
    <w:rsid w:val="007F11F8"/>
    <w:rsid w:val="008057F6"/>
    <w:rsid w:val="0081461A"/>
    <w:rsid w:val="0081517B"/>
    <w:rsid w:val="008173F7"/>
    <w:rsid w:val="0082246B"/>
    <w:rsid w:val="00835BDB"/>
    <w:rsid w:val="008365E0"/>
    <w:rsid w:val="0084095B"/>
    <w:rsid w:val="00844ABF"/>
    <w:rsid w:val="0085525F"/>
    <w:rsid w:val="00856CBE"/>
    <w:rsid w:val="008662AA"/>
    <w:rsid w:val="00866E08"/>
    <w:rsid w:val="008875A2"/>
    <w:rsid w:val="008A7266"/>
    <w:rsid w:val="008B0792"/>
    <w:rsid w:val="008B1D77"/>
    <w:rsid w:val="008C63C4"/>
    <w:rsid w:val="008D14B9"/>
    <w:rsid w:val="008D64D0"/>
    <w:rsid w:val="008E1694"/>
    <w:rsid w:val="008E28AE"/>
    <w:rsid w:val="008E3ABD"/>
    <w:rsid w:val="00913432"/>
    <w:rsid w:val="00922DEB"/>
    <w:rsid w:val="0092541D"/>
    <w:rsid w:val="009316D5"/>
    <w:rsid w:val="009601B7"/>
    <w:rsid w:val="00961400"/>
    <w:rsid w:val="0096416F"/>
    <w:rsid w:val="00970794"/>
    <w:rsid w:val="00977927"/>
    <w:rsid w:val="00977C35"/>
    <w:rsid w:val="00985E6F"/>
    <w:rsid w:val="009A34B1"/>
    <w:rsid w:val="009B47E3"/>
    <w:rsid w:val="009D3353"/>
    <w:rsid w:val="00A01E2D"/>
    <w:rsid w:val="00A072E9"/>
    <w:rsid w:val="00A13801"/>
    <w:rsid w:val="00A15762"/>
    <w:rsid w:val="00A41289"/>
    <w:rsid w:val="00A53D4A"/>
    <w:rsid w:val="00A57EBF"/>
    <w:rsid w:val="00A6235B"/>
    <w:rsid w:val="00A728A5"/>
    <w:rsid w:val="00A77BCD"/>
    <w:rsid w:val="00A83837"/>
    <w:rsid w:val="00A86781"/>
    <w:rsid w:val="00A9259B"/>
    <w:rsid w:val="00AA3151"/>
    <w:rsid w:val="00AA784C"/>
    <w:rsid w:val="00AB3136"/>
    <w:rsid w:val="00AB6FAD"/>
    <w:rsid w:val="00AB7E0D"/>
    <w:rsid w:val="00AC2CCA"/>
    <w:rsid w:val="00AD35AF"/>
    <w:rsid w:val="00AD5D9D"/>
    <w:rsid w:val="00AE1B33"/>
    <w:rsid w:val="00AF300F"/>
    <w:rsid w:val="00AF7802"/>
    <w:rsid w:val="00B14EA1"/>
    <w:rsid w:val="00B1574D"/>
    <w:rsid w:val="00B46ECE"/>
    <w:rsid w:val="00B507E2"/>
    <w:rsid w:val="00B5263A"/>
    <w:rsid w:val="00B56258"/>
    <w:rsid w:val="00B57F51"/>
    <w:rsid w:val="00B61F96"/>
    <w:rsid w:val="00B65EF4"/>
    <w:rsid w:val="00B77A2A"/>
    <w:rsid w:val="00B87D35"/>
    <w:rsid w:val="00B97C2B"/>
    <w:rsid w:val="00BA39A7"/>
    <w:rsid w:val="00BA5E91"/>
    <w:rsid w:val="00BC1AAC"/>
    <w:rsid w:val="00BC3347"/>
    <w:rsid w:val="00BD0698"/>
    <w:rsid w:val="00BD7E29"/>
    <w:rsid w:val="00BE3361"/>
    <w:rsid w:val="00BE4735"/>
    <w:rsid w:val="00BE6A07"/>
    <w:rsid w:val="00C04968"/>
    <w:rsid w:val="00C22288"/>
    <w:rsid w:val="00C23696"/>
    <w:rsid w:val="00C27245"/>
    <w:rsid w:val="00C30FCF"/>
    <w:rsid w:val="00C313F6"/>
    <w:rsid w:val="00C364A3"/>
    <w:rsid w:val="00C46E1B"/>
    <w:rsid w:val="00C5273E"/>
    <w:rsid w:val="00C62B3A"/>
    <w:rsid w:val="00C64950"/>
    <w:rsid w:val="00C66967"/>
    <w:rsid w:val="00C74269"/>
    <w:rsid w:val="00C85B25"/>
    <w:rsid w:val="00CA37CC"/>
    <w:rsid w:val="00CB29FD"/>
    <w:rsid w:val="00CB7F19"/>
    <w:rsid w:val="00CC6379"/>
    <w:rsid w:val="00CD4244"/>
    <w:rsid w:val="00CD46D8"/>
    <w:rsid w:val="00CE2CDC"/>
    <w:rsid w:val="00CF3DCF"/>
    <w:rsid w:val="00D226C5"/>
    <w:rsid w:val="00D22BDD"/>
    <w:rsid w:val="00D24F25"/>
    <w:rsid w:val="00D355B4"/>
    <w:rsid w:val="00D75F83"/>
    <w:rsid w:val="00D95170"/>
    <w:rsid w:val="00D9624A"/>
    <w:rsid w:val="00DC0C81"/>
    <w:rsid w:val="00DC3670"/>
    <w:rsid w:val="00DE3D59"/>
    <w:rsid w:val="00DF7862"/>
    <w:rsid w:val="00E0694E"/>
    <w:rsid w:val="00E37209"/>
    <w:rsid w:val="00E4622A"/>
    <w:rsid w:val="00E81270"/>
    <w:rsid w:val="00E8475D"/>
    <w:rsid w:val="00E90803"/>
    <w:rsid w:val="00E92CAC"/>
    <w:rsid w:val="00E965F4"/>
    <w:rsid w:val="00EA0D99"/>
    <w:rsid w:val="00EA6F51"/>
    <w:rsid w:val="00EC5024"/>
    <w:rsid w:val="00EC5B6E"/>
    <w:rsid w:val="00ED0237"/>
    <w:rsid w:val="00ED63EB"/>
    <w:rsid w:val="00EE3882"/>
    <w:rsid w:val="00EE3B7D"/>
    <w:rsid w:val="00EE6D8B"/>
    <w:rsid w:val="00EF6EA8"/>
    <w:rsid w:val="00F057F8"/>
    <w:rsid w:val="00F14101"/>
    <w:rsid w:val="00F20745"/>
    <w:rsid w:val="00F30DC3"/>
    <w:rsid w:val="00F30F6B"/>
    <w:rsid w:val="00F41342"/>
    <w:rsid w:val="00F6016B"/>
    <w:rsid w:val="00F66DE5"/>
    <w:rsid w:val="00F67B52"/>
    <w:rsid w:val="00F95F23"/>
    <w:rsid w:val="00FA1EBF"/>
    <w:rsid w:val="00FB0DA2"/>
    <w:rsid w:val="00FB323D"/>
    <w:rsid w:val="00FC574C"/>
    <w:rsid w:val="00FD25CC"/>
    <w:rsid w:val="00FD6677"/>
    <w:rsid w:val="00FE3B6A"/>
    <w:rsid w:val="00FE6C00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5BCE"/>
  <w15:docId w15:val="{4A574473-C2F0-4606-A9BC-F29B02F2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BCD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A77BCD"/>
    <w:pPr>
      <w:keepNext/>
      <w:numPr>
        <w:numId w:val="1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paragraph" w:styleId="Nadpis2">
    <w:name w:val="heading 2"/>
    <w:basedOn w:val="Normlny"/>
    <w:next w:val="Normlny"/>
    <w:link w:val="Nadpis2Char"/>
    <w:autoRedefine/>
    <w:semiHidden/>
    <w:unhideWhenUsed/>
    <w:qFormat/>
    <w:rsid w:val="00A77BCD"/>
    <w:pPr>
      <w:keepNext/>
      <w:numPr>
        <w:ilvl w:val="1"/>
        <w:numId w:val="11"/>
      </w:numPr>
      <w:spacing w:before="240" w:after="60"/>
      <w:outlineLvl w:val="1"/>
    </w:pPr>
    <w:rPr>
      <w:rFonts w:eastAsia="Times New Roman" w:cs="Arial"/>
      <w:b/>
      <w:bCs/>
      <w:iCs/>
      <w:sz w:val="28"/>
      <w:szCs w:val="28"/>
      <w:lang w:val="sk-SK"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77BCD"/>
    <w:pPr>
      <w:keepNext/>
      <w:numPr>
        <w:ilvl w:val="2"/>
        <w:numId w:val="11"/>
      </w:numPr>
      <w:spacing w:before="240" w:after="60"/>
      <w:outlineLvl w:val="2"/>
    </w:pPr>
    <w:rPr>
      <w:rFonts w:eastAsia="Times New Roman" w:cs="Arial"/>
      <w:b/>
      <w:bCs/>
      <w:sz w:val="26"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77BCD"/>
    <w:pPr>
      <w:keepNext/>
      <w:numPr>
        <w:ilvl w:val="3"/>
        <w:numId w:val="11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A77BCD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A77BCD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bCs/>
      <w:sz w:val="20"/>
      <w:szCs w:val="20"/>
      <w:lang w:val="sk-SK"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77BCD"/>
    <w:pPr>
      <w:numPr>
        <w:ilvl w:val="6"/>
        <w:numId w:val="11"/>
      </w:numPr>
      <w:spacing w:before="240" w:after="60"/>
      <w:outlineLvl w:val="6"/>
    </w:pPr>
    <w:rPr>
      <w:rFonts w:eastAsia="Times New Roman"/>
      <w:lang w:val="sk-SK"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A77BCD"/>
    <w:pPr>
      <w:numPr>
        <w:ilvl w:val="7"/>
        <w:numId w:val="11"/>
      </w:numPr>
      <w:spacing w:before="240" w:after="60"/>
      <w:outlineLvl w:val="7"/>
    </w:pPr>
    <w:rPr>
      <w:rFonts w:eastAsia="Times New Roman"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A77BCD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 w:cs="Arial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BCD"/>
    <w:pPr>
      <w:ind w:left="708"/>
    </w:pPr>
    <w:rPr>
      <w:lang w:val="sk-SK"/>
    </w:rPr>
  </w:style>
  <w:style w:type="paragraph" w:customStyle="1" w:styleId="-4akordeny">
    <w:name w:val="ˇ- 4 akordeóny"/>
    <w:basedOn w:val="Zoznamsodrkami"/>
    <w:rsid w:val="003B4C80"/>
    <w:pPr>
      <w:numPr>
        <w:numId w:val="0"/>
      </w:numPr>
    </w:pPr>
  </w:style>
  <w:style w:type="paragraph" w:styleId="Zoznamsodrkami">
    <w:name w:val="List Bullet"/>
    <w:basedOn w:val="Normlny"/>
    <w:uiPriority w:val="99"/>
    <w:semiHidden/>
    <w:unhideWhenUsed/>
    <w:rsid w:val="003B4C80"/>
    <w:pPr>
      <w:numPr>
        <w:numId w:val="2"/>
      </w:numPr>
      <w:contextualSpacing/>
    </w:pPr>
  </w:style>
  <w:style w:type="character" w:customStyle="1" w:styleId="Nadpis1Char">
    <w:name w:val="Nadpis 1 Char"/>
    <w:link w:val="Nadpis1"/>
    <w:rsid w:val="00A77B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77BCD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Nadpis3Char">
    <w:name w:val="Nadpis 3 Char"/>
    <w:link w:val="Nadpis3"/>
    <w:semiHidden/>
    <w:rsid w:val="00A77BCD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77BC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77BC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A77BCD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link w:val="Nadpis7"/>
    <w:semiHidden/>
    <w:rsid w:val="00A77BCD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semiHidden/>
    <w:rsid w:val="00A77BC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A77BCD"/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769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76930"/>
    <w:rPr>
      <w:rFonts w:ascii="Times New Roman" w:hAnsi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7693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76930"/>
    <w:rPr>
      <w:rFonts w:ascii="Times New Roman" w:hAnsi="Times New Roman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B77A9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6B77A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6D8B"/>
    <w:rPr>
      <w:rFonts w:ascii="Segoe UI" w:hAnsi="Segoe UI" w:cs="Segoe UI"/>
      <w:sz w:val="18"/>
      <w:szCs w:val="18"/>
      <w:lang w:val="cs-CZ" w:eastAsia="cs-CZ"/>
    </w:rPr>
  </w:style>
  <w:style w:type="character" w:styleId="PouitHypertextovPrepojenie">
    <w:name w:val="FollowedHyperlink"/>
    <w:uiPriority w:val="99"/>
    <w:semiHidden/>
    <w:unhideWhenUsed/>
    <w:rsid w:val="00A072E9"/>
    <w:rPr>
      <w:color w:val="954F72"/>
      <w:u w:val="single"/>
    </w:rPr>
  </w:style>
  <w:style w:type="paragraph" w:customStyle="1" w:styleId="PRILOHA">
    <w:name w:val="PRILOHA"/>
    <w:basedOn w:val="Normlny"/>
    <w:uiPriority w:val="99"/>
    <w:rsid w:val="00E92CAC"/>
    <w:pPr>
      <w:keepNext/>
      <w:tabs>
        <w:tab w:val="left" w:pos="567"/>
        <w:tab w:val="left" w:pos="1134"/>
      </w:tabs>
      <w:spacing w:before="200" w:after="40"/>
      <w:jc w:val="right"/>
      <w:outlineLvl w:val="1"/>
    </w:pPr>
    <w:rPr>
      <w:rFonts w:ascii="Arial" w:eastAsia="Times New Roman" w:hAnsi="Arial" w:cs="Arial"/>
      <w:b/>
      <w:bCs/>
      <w:i/>
      <w:iCs/>
      <w:color w:val="00336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Zeleziar</dc:creator>
  <cp:lastModifiedBy>Ingrid Volnerová</cp:lastModifiedBy>
  <cp:revision>11</cp:revision>
  <cp:lastPrinted>2021-06-04T08:30:00Z</cp:lastPrinted>
  <dcterms:created xsi:type="dcterms:W3CDTF">2020-09-06T06:59:00Z</dcterms:created>
  <dcterms:modified xsi:type="dcterms:W3CDTF">2021-06-07T10:28:00Z</dcterms:modified>
</cp:coreProperties>
</file>