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1" w:type="dxa"/>
        <w:tblInd w:w="-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51"/>
      </w:tblGrid>
      <w:tr w:rsidR="009238F2" w:rsidRPr="007F50FA" w:rsidTr="000E3D12">
        <w:trPr>
          <w:trHeight w:val="1265"/>
        </w:trPr>
        <w:tc>
          <w:tcPr>
            <w:tcW w:w="2660" w:type="dxa"/>
            <w:tcBorders>
              <w:bottom w:val="single" w:sz="4" w:space="0" w:color="auto"/>
            </w:tcBorders>
          </w:tcPr>
          <w:p w:rsidR="009238F2" w:rsidRPr="007F50FA" w:rsidRDefault="009238F2" w:rsidP="009238F2">
            <w:pPr>
              <w:pStyle w:val="PRILOHA"/>
              <w:spacing w:before="0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noProof/>
              </w:rPr>
              <w:drawing>
                <wp:inline distT="0" distB="0" distL="0" distR="0" wp14:anchorId="5AD0DE47" wp14:editId="19EC34F1">
                  <wp:extent cx="1143000" cy="695325"/>
                  <wp:effectExtent l="1905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tcBorders>
              <w:bottom w:val="single" w:sz="4" w:space="0" w:color="auto"/>
            </w:tcBorders>
          </w:tcPr>
          <w:p w:rsidR="009238F2" w:rsidRPr="007F50FA" w:rsidRDefault="009238F2" w:rsidP="009238F2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:rsidR="009238F2" w:rsidRPr="007F50FA" w:rsidRDefault="009238F2" w:rsidP="009238F2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i w:val="0"/>
                <w:caps/>
                <w:color w:val="auto"/>
              </w:rPr>
              <w:t>Súkromná základná umelecká škola Vlada Urbana</w:t>
            </w:r>
          </w:p>
          <w:p w:rsidR="009238F2" w:rsidRPr="007F50FA" w:rsidRDefault="009238F2" w:rsidP="009238F2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Starozagorská 10</w:t>
            </w:r>
          </w:p>
          <w:p w:rsidR="009238F2" w:rsidRPr="007F50FA" w:rsidRDefault="009238F2" w:rsidP="009238F2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7F50FA">
              <w:rPr>
                <w:rFonts w:ascii="Times New Roman" w:hAnsi="Times New Roman" w:cs="Times New Roman"/>
                <w:b w:val="0"/>
                <w:i w:val="0"/>
                <w:caps/>
                <w:color w:val="auto"/>
              </w:rPr>
              <w:t>040 23 Košice</w:t>
            </w:r>
          </w:p>
        </w:tc>
      </w:tr>
    </w:tbl>
    <w:p w:rsidR="009238F2" w:rsidRPr="00B129D2" w:rsidRDefault="00CC36FB" w:rsidP="009238F2">
      <w:pPr>
        <w:spacing w:after="0"/>
        <w:rPr>
          <w:rFonts w:ascii="Arial Narrow" w:hAnsi="Arial Narrow" w:cs="Calibri Light"/>
          <w:b/>
          <w:sz w:val="32"/>
          <w:szCs w:val="32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      </w:t>
      </w:r>
      <w:r w:rsidR="00CE7831">
        <w:rPr>
          <w:rFonts w:ascii="Arial Narrow" w:hAnsi="Arial Narrow" w:cs="Times New Roman"/>
          <w:b/>
          <w:sz w:val="36"/>
          <w:szCs w:val="36"/>
        </w:rPr>
        <w:t xml:space="preserve">   </w:t>
      </w:r>
      <w:r>
        <w:rPr>
          <w:rFonts w:ascii="Arial Narrow" w:hAnsi="Arial Narrow" w:cs="Times New Roman"/>
          <w:b/>
          <w:sz w:val="36"/>
          <w:szCs w:val="36"/>
        </w:rPr>
        <w:t xml:space="preserve"> </w:t>
      </w:r>
    </w:p>
    <w:p w:rsidR="00B755A0" w:rsidRPr="00B129D2" w:rsidRDefault="00241415" w:rsidP="00B755A0">
      <w:pPr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>Č.:</w:t>
      </w:r>
      <w:r w:rsidR="00B755A0" w:rsidRPr="00B129D2">
        <w:rPr>
          <w:rFonts w:ascii="Arial Narrow" w:hAnsi="Arial Narrow" w:cs="Calibri Light"/>
          <w:sz w:val="24"/>
          <w:szCs w:val="24"/>
        </w:rPr>
        <w:t xml:space="preserve"> 49</w:t>
      </w:r>
      <w:r w:rsidRPr="00B129D2">
        <w:rPr>
          <w:rFonts w:ascii="Arial Narrow" w:hAnsi="Arial Narrow" w:cs="Calibri Light"/>
          <w:sz w:val="24"/>
          <w:szCs w:val="24"/>
        </w:rPr>
        <w:t>-1</w:t>
      </w:r>
      <w:r w:rsidR="00B755A0" w:rsidRPr="00B129D2">
        <w:rPr>
          <w:rFonts w:ascii="Arial Narrow" w:hAnsi="Arial Narrow" w:cs="Calibri Light"/>
          <w:sz w:val="24"/>
          <w:szCs w:val="24"/>
        </w:rPr>
        <w:t xml:space="preserve">/2017-SZUŠ                                                                                           </w:t>
      </w:r>
    </w:p>
    <w:p w:rsidR="00B755A0" w:rsidRPr="00B129D2" w:rsidRDefault="00B755A0" w:rsidP="00B755A0">
      <w:pPr>
        <w:spacing w:after="0"/>
        <w:rPr>
          <w:rFonts w:ascii="Arial Narrow" w:hAnsi="Arial Narrow" w:cs="Calibri Light"/>
          <w:b/>
          <w:sz w:val="24"/>
          <w:szCs w:val="24"/>
        </w:rPr>
      </w:pPr>
      <w:r w:rsidRPr="00B129D2">
        <w:rPr>
          <w:rFonts w:ascii="Arial Narrow" w:hAnsi="Arial Narrow" w:cs="Calibri Light"/>
          <w:b/>
          <w:caps/>
          <w:sz w:val="24"/>
          <w:szCs w:val="24"/>
        </w:rPr>
        <w:t xml:space="preserve">A/ </w:t>
      </w:r>
      <w:r w:rsidRPr="00B129D2">
        <w:rPr>
          <w:rFonts w:ascii="Arial Narrow" w:hAnsi="Arial Narrow" w:cs="Calibri Light"/>
          <w:b/>
          <w:caps/>
          <w:sz w:val="24"/>
          <w:szCs w:val="24"/>
        </w:rPr>
        <w:br/>
      </w:r>
      <w:r w:rsidRPr="00B129D2">
        <w:rPr>
          <w:rFonts w:ascii="Arial Narrow" w:hAnsi="Arial Narrow" w:cs="Calibri Light"/>
          <w:b/>
          <w:sz w:val="24"/>
          <w:szCs w:val="24"/>
          <w:u w:val="single"/>
        </w:rPr>
        <w:t>Informácia o výsledku</w:t>
      </w:r>
      <w:r w:rsidRPr="00B129D2">
        <w:rPr>
          <w:rFonts w:ascii="Arial Narrow" w:hAnsi="Arial Narrow" w:cs="Calibri Light"/>
          <w:sz w:val="24"/>
          <w:szCs w:val="24"/>
        </w:rPr>
        <w:t xml:space="preserve"> talentových skúšok bude zverejnená na webovej stránke školy  </w:t>
      </w:r>
      <w:hyperlink r:id="rId6" w:history="1">
        <w:r w:rsidRPr="00B129D2">
          <w:rPr>
            <w:rStyle w:val="Hypertextovprepojenie"/>
            <w:rFonts w:ascii="Arial Narrow" w:hAnsi="Arial Narrow" w:cs="Calibri Light"/>
            <w:sz w:val="24"/>
            <w:szCs w:val="24"/>
          </w:rPr>
          <w:t>www.szuske.sk</w:t>
        </w:r>
      </w:hyperlink>
      <w:r w:rsidRPr="00B129D2">
        <w:rPr>
          <w:rFonts w:ascii="Arial Narrow" w:hAnsi="Arial Narrow" w:cs="Calibri Light"/>
          <w:sz w:val="24"/>
          <w:szCs w:val="24"/>
        </w:rPr>
        <w:t xml:space="preserve"> dňa </w:t>
      </w:r>
      <w:r w:rsidRPr="00B129D2">
        <w:rPr>
          <w:rFonts w:ascii="Arial Narrow" w:hAnsi="Arial Narrow" w:cs="Calibri Light"/>
          <w:b/>
          <w:sz w:val="24"/>
          <w:szCs w:val="24"/>
        </w:rPr>
        <w:t>9. júna 2017</w:t>
      </w:r>
      <w:r w:rsidRPr="00B129D2">
        <w:rPr>
          <w:rFonts w:ascii="Arial Narrow" w:hAnsi="Arial Narrow" w:cs="Calibri Light"/>
          <w:sz w:val="24"/>
          <w:szCs w:val="24"/>
        </w:rPr>
        <w:t xml:space="preserve"> (piatok)</w:t>
      </w:r>
      <w:r w:rsidR="00CC36FB" w:rsidRPr="00B129D2">
        <w:rPr>
          <w:rFonts w:ascii="Arial Narrow" w:hAnsi="Arial Narrow" w:cs="Calibri Light"/>
          <w:sz w:val="24"/>
          <w:szCs w:val="24"/>
        </w:rPr>
        <w:t xml:space="preserve"> po 12.00 hod..</w:t>
      </w:r>
      <w:r w:rsidRPr="00B129D2">
        <w:rPr>
          <w:rFonts w:ascii="Arial Narrow" w:hAnsi="Arial Narrow" w:cs="Calibri Light"/>
          <w:sz w:val="24"/>
          <w:szCs w:val="24"/>
        </w:rPr>
        <w:t xml:space="preserve">                      </w:t>
      </w:r>
      <w:r w:rsidRPr="00B129D2">
        <w:rPr>
          <w:rFonts w:ascii="Arial Narrow" w:hAnsi="Arial Narrow" w:cs="Calibri Light"/>
          <w:sz w:val="24"/>
          <w:szCs w:val="24"/>
        </w:rPr>
        <w:br/>
      </w:r>
    </w:p>
    <w:p w:rsidR="00B755A0" w:rsidRPr="00B129D2" w:rsidRDefault="00B755A0" w:rsidP="00B755A0">
      <w:pPr>
        <w:spacing w:after="0"/>
        <w:rPr>
          <w:rFonts w:ascii="Arial Narrow" w:hAnsi="Arial Narrow" w:cs="Calibri Light"/>
          <w:b/>
          <w:sz w:val="24"/>
          <w:szCs w:val="24"/>
          <w:u w:val="single"/>
        </w:rPr>
      </w:pPr>
      <w:r w:rsidRPr="00B129D2">
        <w:rPr>
          <w:rFonts w:ascii="Arial Narrow" w:hAnsi="Arial Narrow" w:cs="Calibri Light"/>
          <w:b/>
          <w:caps/>
          <w:sz w:val="24"/>
          <w:szCs w:val="24"/>
        </w:rPr>
        <w:t xml:space="preserve">B/ </w:t>
      </w:r>
      <w:r w:rsidRPr="00B129D2">
        <w:rPr>
          <w:rFonts w:ascii="Arial Narrow" w:hAnsi="Arial Narrow" w:cs="Calibri Light"/>
          <w:b/>
          <w:caps/>
          <w:sz w:val="24"/>
          <w:szCs w:val="24"/>
        </w:rPr>
        <w:br/>
      </w:r>
      <w:r w:rsidRPr="00B129D2">
        <w:rPr>
          <w:rFonts w:ascii="Arial Narrow" w:hAnsi="Arial Narrow" w:cs="Calibri Light"/>
          <w:b/>
          <w:sz w:val="24"/>
          <w:szCs w:val="24"/>
          <w:u w:val="single"/>
        </w:rPr>
        <w:t>Zápis prijatých uchádzačov</w:t>
      </w:r>
    </w:p>
    <w:p w:rsidR="00B755A0" w:rsidRPr="00B129D2" w:rsidRDefault="00B755A0" w:rsidP="00B755A0">
      <w:pPr>
        <w:spacing w:after="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 xml:space="preserve">bude v dňoch: 1. termín:  </w:t>
      </w:r>
      <w:r w:rsidRPr="00B129D2">
        <w:rPr>
          <w:rFonts w:ascii="Arial Narrow" w:hAnsi="Arial Narrow" w:cs="Calibri Light"/>
          <w:b/>
          <w:sz w:val="24"/>
          <w:szCs w:val="24"/>
        </w:rPr>
        <w:t>15. júna 2017</w:t>
      </w:r>
      <w:r w:rsidRPr="00B129D2">
        <w:rPr>
          <w:rFonts w:ascii="Arial Narrow" w:hAnsi="Arial Narrow" w:cs="Calibri Light"/>
          <w:sz w:val="24"/>
          <w:szCs w:val="24"/>
        </w:rPr>
        <w:t xml:space="preserve"> (štvrtok) od </w:t>
      </w:r>
      <w:r w:rsidRPr="00B129D2">
        <w:rPr>
          <w:rFonts w:ascii="Arial Narrow" w:hAnsi="Arial Narrow" w:cs="Calibri Light"/>
          <w:b/>
          <w:sz w:val="24"/>
          <w:szCs w:val="24"/>
        </w:rPr>
        <w:t>10.00</w:t>
      </w:r>
      <w:r w:rsidRPr="00B129D2">
        <w:rPr>
          <w:rFonts w:ascii="Arial Narrow" w:hAnsi="Arial Narrow" w:cs="Calibri Light"/>
          <w:sz w:val="24"/>
          <w:szCs w:val="24"/>
        </w:rPr>
        <w:t xml:space="preserve"> h do </w:t>
      </w:r>
      <w:r w:rsidRPr="00B129D2">
        <w:rPr>
          <w:rFonts w:ascii="Arial Narrow" w:hAnsi="Arial Narrow" w:cs="Calibri Light"/>
          <w:b/>
          <w:sz w:val="24"/>
          <w:szCs w:val="24"/>
        </w:rPr>
        <w:t>17.00</w:t>
      </w:r>
      <w:r w:rsidRPr="00B129D2">
        <w:rPr>
          <w:rFonts w:ascii="Arial Narrow" w:hAnsi="Arial Narrow" w:cs="Calibri Light"/>
          <w:sz w:val="24"/>
          <w:szCs w:val="24"/>
        </w:rPr>
        <w:t xml:space="preserve"> h                             </w:t>
      </w:r>
    </w:p>
    <w:p w:rsidR="00B755A0" w:rsidRPr="00B129D2" w:rsidRDefault="00B755A0" w:rsidP="00B755A0">
      <w:pPr>
        <w:spacing w:after="12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 xml:space="preserve">                        </w:t>
      </w:r>
      <w:r w:rsidR="00CC36FB" w:rsidRPr="00B129D2">
        <w:rPr>
          <w:rFonts w:ascii="Arial Narrow" w:hAnsi="Arial Narrow" w:cs="Calibri Light"/>
          <w:sz w:val="24"/>
          <w:szCs w:val="24"/>
        </w:rPr>
        <w:t xml:space="preserve">   </w:t>
      </w:r>
      <w:r w:rsidRPr="00B129D2">
        <w:rPr>
          <w:rFonts w:ascii="Arial Narrow" w:hAnsi="Arial Narrow" w:cs="Calibri Light"/>
          <w:sz w:val="24"/>
          <w:szCs w:val="24"/>
        </w:rPr>
        <w:t xml:space="preserve">2. termín: 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 16. júna 2017</w:t>
      </w:r>
      <w:r w:rsidRPr="00B129D2">
        <w:rPr>
          <w:rFonts w:ascii="Arial Narrow" w:hAnsi="Arial Narrow" w:cs="Calibri Light"/>
          <w:sz w:val="24"/>
          <w:szCs w:val="24"/>
        </w:rPr>
        <w:t xml:space="preserve"> (piatok) od </w:t>
      </w:r>
      <w:r w:rsidRPr="00B129D2">
        <w:rPr>
          <w:rFonts w:ascii="Arial Narrow" w:hAnsi="Arial Narrow" w:cs="Calibri Light"/>
          <w:b/>
          <w:sz w:val="24"/>
          <w:szCs w:val="24"/>
        </w:rPr>
        <w:t>10.00</w:t>
      </w:r>
      <w:r w:rsidRPr="00B129D2">
        <w:rPr>
          <w:rFonts w:ascii="Arial Narrow" w:hAnsi="Arial Narrow" w:cs="Calibri Light"/>
          <w:sz w:val="24"/>
          <w:szCs w:val="24"/>
        </w:rPr>
        <w:t xml:space="preserve"> h do </w:t>
      </w:r>
      <w:r w:rsidRPr="00B129D2">
        <w:rPr>
          <w:rFonts w:ascii="Arial Narrow" w:hAnsi="Arial Narrow" w:cs="Calibri Light"/>
          <w:b/>
          <w:sz w:val="24"/>
          <w:szCs w:val="24"/>
        </w:rPr>
        <w:t>17.00</w:t>
      </w:r>
      <w:r w:rsidRPr="00B129D2">
        <w:rPr>
          <w:rFonts w:ascii="Arial Narrow" w:hAnsi="Arial Narrow" w:cs="Calibri Light"/>
          <w:sz w:val="24"/>
          <w:szCs w:val="24"/>
        </w:rPr>
        <w:t xml:space="preserve"> h    </w:t>
      </w:r>
    </w:p>
    <w:p w:rsidR="00B755A0" w:rsidRPr="00B129D2" w:rsidRDefault="00B755A0" w:rsidP="00B755A0">
      <w:pPr>
        <w:spacing w:after="12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 xml:space="preserve">                   </w:t>
      </w:r>
    </w:p>
    <w:p w:rsidR="00B755A0" w:rsidRPr="00B129D2" w:rsidRDefault="00B755A0" w:rsidP="00B755A0">
      <w:pPr>
        <w:spacing w:after="240"/>
        <w:rPr>
          <w:rFonts w:ascii="Arial Narrow" w:hAnsi="Arial Narrow" w:cs="Calibri Light"/>
          <w:b/>
          <w:bCs/>
          <w:sz w:val="24"/>
          <w:szCs w:val="24"/>
        </w:rPr>
      </w:pPr>
      <w:r w:rsidRPr="00B129D2">
        <w:rPr>
          <w:rFonts w:ascii="Arial Narrow" w:hAnsi="Arial Narrow" w:cs="Calibri Light"/>
          <w:b/>
          <w:bCs/>
          <w:sz w:val="24"/>
          <w:szCs w:val="24"/>
          <w:u w:val="single"/>
        </w:rPr>
        <w:t>Informácie  pre zákonných zástupcov prijatých uchádzačov</w:t>
      </w:r>
      <w:r w:rsidRPr="00B129D2">
        <w:rPr>
          <w:rFonts w:ascii="Arial Narrow" w:hAnsi="Arial Narrow" w:cs="Calibri Light"/>
          <w:b/>
          <w:bCs/>
          <w:sz w:val="24"/>
          <w:szCs w:val="24"/>
        </w:rPr>
        <w:t>:</w:t>
      </w:r>
    </w:p>
    <w:p w:rsidR="00B755A0" w:rsidRPr="00B129D2" w:rsidRDefault="00B755A0" w:rsidP="00B755A0">
      <w:pPr>
        <w:numPr>
          <w:ilvl w:val="0"/>
          <w:numId w:val="1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Žiadame </w:t>
      </w:r>
      <w:r w:rsidRPr="00B129D2">
        <w:rPr>
          <w:rFonts w:ascii="Arial Narrow" w:hAnsi="Arial Narrow" w:cs="Calibri Light"/>
          <w:b/>
          <w:bCs/>
          <w:sz w:val="24"/>
          <w:szCs w:val="24"/>
        </w:rPr>
        <w:t>zákonného zástupcu uchádzača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prijatého  na štúdium v školskom roku 2017/2018, aby</w:t>
      </w:r>
      <w:r w:rsidRPr="00B129D2">
        <w:rPr>
          <w:rFonts w:ascii="Arial Narrow" w:hAnsi="Arial Narrow" w:cs="Calibri Light"/>
          <w:sz w:val="24"/>
          <w:szCs w:val="24"/>
        </w:rPr>
        <w:t xml:space="preserve"> </w:t>
      </w:r>
      <w:r w:rsidRPr="00B129D2">
        <w:rPr>
          <w:rFonts w:ascii="Arial Narrow" w:hAnsi="Arial Narrow" w:cs="Calibri Light"/>
          <w:bCs/>
          <w:sz w:val="24"/>
          <w:szCs w:val="24"/>
        </w:rPr>
        <w:t>vyplnil:</w:t>
      </w:r>
    </w:p>
    <w:p w:rsidR="00B755A0" w:rsidRPr="00B129D2" w:rsidRDefault="00B755A0" w:rsidP="00B755A0">
      <w:pPr>
        <w:numPr>
          <w:ilvl w:val="0"/>
          <w:numId w:val="2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/>
          <w:bCs/>
          <w:caps/>
          <w:sz w:val="24"/>
          <w:szCs w:val="24"/>
        </w:rPr>
        <w:t>prihlášku na štúdium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ED0368">
        <w:rPr>
          <w:rFonts w:ascii="Arial Narrow" w:hAnsi="Arial Narrow" w:cs="Calibri Light"/>
          <w:sz w:val="24"/>
          <w:szCs w:val="24"/>
        </w:rPr>
        <w:t>(prihláška na štúdium_2017_2018)</w:t>
      </w:r>
    </w:p>
    <w:p w:rsidR="00B755A0" w:rsidRPr="00B129D2" w:rsidRDefault="00B755A0" w:rsidP="00B755A0">
      <w:pPr>
        <w:numPr>
          <w:ilvl w:val="0"/>
          <w:numId w:val="2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/>
          <w:sz w:val="24"/>
          <w:szCs w:val="24"/>
        </w:rPr>
        <w:t>INFORMOVANÝ SÚHLAS</w:t>
      </w:r>
      <w:r w:rsidRPr="00B129D2">
        <w:rPr>
          <w:rFonts w:ascii="Arial Narrow" w:hAnsi="Arial Narrow" w:cs="Calibri Light"/>
          <w:sz w:val="24"/>
          <w:szCs w:val="24"/>
        </w:rPr>
        <w:t xml:space="preserve"> </w:t>
      </w:r>
      <w:r w:rsidR="00ED0368">
        <w:rPr>
          <w:rFonts w:ascii="Arial Narrow" w:hAnsi="Arial Narrow" w:cs="Calibri Light"/>
          <w:sz w:val="24"/>
          <w:szCs w:val="24"/>
        </w:rPr>
        <w:t>(informovaný súhlas_2017_2018)</w:t>
      </w:r>
    </w:p>
    <w:p w:rsidR="00B755A0" w:rsidRPr="00B129D2" w:rsidRDefault="00B755A0" w:rsidP="00B755A0">
      <w:pPr>
        <w:numPr>
          <w:ilvl w:val="0"/>
          <w:numId w:val="2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/>
          <w:sz w:val="24"/>
          <w:szCs w:val="24"/>
        </w:rPr>
        <w:t xml:space="preserve">ČESTNÉ VYHLÁSENIE PRE ZBER ÚDAJOV </w:t>
      </w:r>
      <w:r w:rsidR="00ED0368" w:rsidRPr="00ED0368">
        <w:rPr>
          <w:rFonts w:ascii="Arial Narrow" w:hAnsi="Arial Narrow" w:cs="Calibri Light"/>
          <w:sz w:val="24"/>
          <w:szCs w:val="24"/>
        </w:rPr>
        <w:t>(</w:t>
      </w:r>
      <w:r w:rsidR="00ED0368">
        <w:rPr>
          <w:rFonts w:ascii="Arial Narrow" w:hAnsi="Arial Narrow" w:cs="Calibri Light"/>
          <w:sz w:val="24"/>
          <w:szCs w:val="24"/>
        </w:rPr>
        <w:t>čestné vyhlásenie_2017_2018)</w:t>
      </w:r>
    </w:p>
    <w:p w:rsidR="00B755A0" w:rsidRPr="00B129D2" w:rsidRDefault="00B755A0" w:rsidP="00B755A0">
      <w:pPr>
        <w:spacing w:after="60"/>
        <w:ind w:left="709"/>
        <w:rPr>
          <w:rFonts w:ascii="Arial Narrow" w:hAnsi="Arial Narrow" w:cs="Calibri Light"/>
          <w:bCs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Prihláška, informovaný súhlas a Čestné vyhlásenie pre zber údajov sú k dispozícii na stiahnutie na stránke </w:t>
      </w:r>
      <w:hyperlink r:id="rId7" w:history="1">
        <w:r w:rsidR="00D62883" w:rsidRPr="00A618E9">
          <w:rPr>
            <w:rStyle w:val="Hypertextovprepojenie"/>
            <w:rFonts w:ascii="Arial Narrow" w:hAnsi="Arial Narrow" w:cs="Calibri Light"/>
            <w:sz w:val="24"/>
            <w:szCs w:val="24"/>
          </w:rPr>
          <w:t>www.szuske.sk/tlaciva-na-stiahnutie/</w:t>
        </w:r>
      </w:hyperlink>
      <w:r w:rsidR="00D62883">
        <w:rPr>
          <w:rFonts w:ascii="Arial Narrow" w:hAnsi="Arial Narrow" w:cs="Calibri Light"/>
          <w:bCs/>
          <w:sz w:val="24"/>
          <w:szCs w:val="24"/>
        </w:rPr>
        <w:t xml:space="preserve"> 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alebo túto dokumentáciu vyplníte na sekretariáte školy. </w:t>
      </w:r>
      <w:r w:rsidRPr="00B129D2">
        <w:rPr>
          <w:rFonts w:ascii="Arial Narrow" w:hAnsi="Arial Narrow" w:cs="Calibri Light"/>
          <w:bCs/>
          <w:sz w:val="24"/>
          <w:szCs w:val="24"/>
        </w:rPr>
        <w:br/>
        <w:t xml:space="preserve">Čestné vyhlásenie pre zber údajov môže poskytnúť zákonný zástupca žiaka v príslušnom školskom roku </w:t>
      </w:r>
      <w:r w:rsidRPr="00B129D2">
        <w:rPr>
          <w:rFonts w:ascii="Arial Narrow" w:hAnsi="Arial Narrow" w:cs="Calibri Light"/>
          <w:bCs/>
          <w:caps/>
          <w:sz w:val="24"/>
          <w:szCs w:val="24"/>
        </w:rPr>
        <w:t>iba jednej Základnej umeleckej škole</w:t>
      </w:r>
      <w:r w:rsidRPr="00B129D2">
        <w:rPr>
          <w:rFonts w:ascii="Arial Narrow" w:hAnsi="Arial Narrow" w:cs="Calibri Light"/>
          <w:bCs/>
          <w:sz w:val="24"/>
          <w:szCs w:val="24"/>
        </w:rPr>
        <w:t xml:space="preserve"> !!!</w:t>
      </w:r>
    </w:p>
    <w:p w:rsidR="00B755A0" w:rsidRPr="00B129D2" w:rsidRDefault="00B755A0" w:rsidP="00B755A0">
      <w:pPr>
        <w:numPr>
          <w:ilvl w:val="0"/>
          <w:numId w:val="1"/>
        </w:numPr>
        <w:spacing w:after="60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Vyplnenú dokumentáciu doručiť </w:t>
      </w:r>
      <w:r w:rsidRPr="00B129D2">
        <w:rPr>
          <w:rFonts w:ascii="Arial Narrow" w:hAnsi="Arial Narrow" w:cs="Calibri Light"/>
          <w:b/>
          <w:bCs/>
          <w:sz w:val="24"/>
          <w:szCs w:val="24"/>
        </w:rPr>
        <w:t xml:space="preserve">osobne </w:t>
      </w:r>
      <w:r w:rsidRPr="00B129D2">
        <w:rPr>
          <w:rFonts w:ascii="Arial Narrow" w:hAnsi="Arial Narrow" w:cs="Calibri Light"/>
          <w:bCs/>
          <w:sz w:val="24"/>
          <w:szCs w:val="24"/>
        </w:rPr>
        <w:t>do SZUŠ Vlada Urbana, Starozagorská 10,  040 23 Košice:</w:t>
      </w:r>
    </w:p>
    <w:p w:rsidR="00B755A0" w:rsidRPr="00B129D2" w:rsidRDefault="00CC36FB" w:rsidP="00B755A0">
      <w:pPr>
        <w:spacing w:after="60"/>
        <w:rPr>
          <w:rFonts w:ascii="Arial Narrow" w:hAnsi="Arial Narrow" w:cs="Calibri Light"/>
          <w:b/>
          <w:bCs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 xml:space="preserve">             </w:t>
      </w:r>
      <w:r w:rsidR="00B755A0" w:rsidRPr="00B129D2">
        <w:rPr>
          <w:rFonts w:ascii="Arial Narrow" w:hAnsi="Arial Narrow" w:cs="Calibri Light"/>
          <w:bCs/>
          <w:sz w:val="24"/>
          <w:szCs w:val="24"/>
        </w:rPr>
        <w:t xml:space="preserve">Miesto:   sekretariát (č. dverí 3 – vstup z administratívnej časti budovy) </w:t>
      </w:r>
    </w:p>
    <w:p w:rsidR="00B755A0" w:rsidRPr="00B129D2" w:rsidRDefault="00B755A0" w:rsidP="00B755A0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Cs/>
          <w:sz w:val="24"/>
          <w:szCs w:val="24"/>
        </w:rPr>
        <w:t>K prihláške je potrebné:</w:t>
      </w:r>
    </w:p>
    <w:p w:rsidR="00B755A0" w:rsidRPr="00B129D2" w:rsidRDefault="00B755A0" w:rsidP="00B755A0">
      <w:pPr>
        <w:pStyle w:val="Bezriadkovania"/>
        <w:numPr>
          <w:ilvl w:val="0"/>
          <w:numId w:val="3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b/>
          <w:bCs/>
          <w:sz w:val="24"/>
          <w:szCs w:val="24"/>
        </w:rPr>
        <w:t>doniesť  </w:t>
      </w:r>
      <w:r w:rsidRPr="00B129D2">
        <w:rPr>
          <w:rFonts w:ascii="Arial Narrow" w:hAnsi="Arial Narrow" w:cs="Calibri Light"/>
          <w:b/>
          <w:bCs/>
          <w:caps/>
          <w:sz w:val="24"/>
          <w:szCs w:val="24"/>
        </w:rPr>
        <w:t>fotokópiu rodného listu</w:t>
      </w:r>
      <w:r w:rsidRPr="00B129D2">
        <w:rPr>
          <w:rFonts w:ascii="Arial Narrow" w:hAnsi="Arial Narrow" w:cs="Calibri Light"/>
          <w:b/>
          <w:bCs/>
          <w:sz w:val="24"/>
          <w:szCs w:val="24"/>
        </w:rPr>
        <w:t xml:space="preserve">  uchádzača (dieťaťa)</w:t>
      </w:r>
    </w:p>
    <w:p w:rsidR="00B755A0" w:rsidRPr="00B129D2" w:rsidRDefault="00B755A0" w:rsidP="00B755A0">
      <w:pPr>
        <w:pStyle w:val="Bezriadkovania"/>
        <w:numPr>
          <w:ilvl w:val="0"/>
          <w:numId w:val="3"/>
        </w:numPr>
        <w:spacing w:after="60" w:line="276" w:lineRule="auto"/>
        <w:rPr>
          <w:rFonts w:ascii="Arial Narrow" w:hAnsi="Arial Narrow" w:cs="Calibri Light"/>
          <w:bCs/>
          <w:sz w:val="24"/>
          <w:szCs w:val="24"/>
        </w:rPr>
      </w:pPr>
      <w:r w:rsidRPr="00B129D2">
        <w:rPr>
          <w:rFonts w:ascii="Arial Narrow" w:hAnsi="Arial Narrow" w:cs="Calibri Light"/>
          <w:b/>
          <w:sz w:val="24"/>
          <w:szCs w:val="24"/>
        </w:rPr>
        <w:t>uhradiť</w:t>
      </w:r>
      <w:r w:rsidRPr="00B129D2">
        <w:rPr>
          <w:rFonts w:ascii="Arial Narrow" w:hAnsi="Arial Narrow" w:cs="Calibri Light"/>
          <w:sz w:val="24"/>
          <w:szCs w:val="24"/>
        </w:rPr>
        <w:t xml:space="preserve">  </w:t>
      </w:r>
      <w:r w:rsidRPr="00B129D2">
        <w:rPr>
          <w:rFonts w:ascii="Arial Narrow" w:hAnsi="Arial Narrow" w:cs="Calibri Light"/>
          <w:b/>
          <w:sz w:val="24"/>
          <w:szCs w:val="24"/>
        </w:rPr>
        <w:t xml:space="preserve">ZÁPISNÉ </w:t>
      </w:r>
      <w:r w:rsidRPr="00B129D2">
        <w:rPr>
          <w:rFonts w:ascii="Arial Narrow" w:hAnsi="Arial Narrow" w:cs="Calibri Light"/>
          <w:sz w:val="24"/>
          <w:szCs w:val="24"/>
        </w:rPr>
        <w:t xml:space="preserve">vo výške </w:t>
      </w:r>
      <w:r w:rsidRPr="00B129D2">
        <w:rPr>
          <w:rFonts w:ascii="Arial Narrow" w:hAnsi="Arial Narrow" w:cs="Calibri Light"/>
          <w:b/>
          <w:sz w:val="24"/>
          <w:szCs w:val="24"/>
        </w:rPr>
        <w:t>5,00 €</w:t>
      </w:r>
      <w:r w:rsidRPr="00B129D2">
        <w:rPr>
          <w:rFonts w:ascii="Arial Narrow" w:hAnsi="Arial Narrow" w:cs="Calibri Light"/>
          <w:sz w:val="24"/>
          <w:szCs w:val="24"/>
        </w:rPr>
        <w:t xml:space="preserve"> / prijatý uchádzač</w:t>
      </w:r>
      <w:r w:rsidRPr="00B129D2">
        <w:rPr>
          <w:rFonts w:ascii="Arial Narrow" w:hAnsi="Arial Narrow" w:cs="Calibri Light"/>
          <w:bCs/>
          <w:sz w:val="24"/>
          <w:szCs w:val="24"/>
        </w:rPr>
        <w:t>.</w:t>
      </w:r>
    </w:p>
    <w:p w:rsidR="00B755A0" w:rsidRPr="00B129D2" w:rsidRDefault="00B755A0" w:rsidP="00B755A0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>Podmienkou nástupu na štúdium je absolvovanie zápisu.</w:t>
      </w:r>
    </w:p>
    <w:p w:rsidR="00CC36FB" w:rsidRPr="00B129D2" w:rsidRDefault="00B755A0" w:rsidP="00B755A0">
      <w:pPr>
        <w:pStyle w:val="Bezriadkovania"/>
        <w:numPr>
          <w:ilvl w:val="0"/>
          <w:numId w:val="1"/>
        </w:numPr>
        <w:spacing w:after="60" w:line="276" w:lineRule="auto"/>
        <w:rPr>
          <w:rFonts w:ascii="Arial Narrow" w:hAnsi="Arial Narrow" w:cs="Calibri Light"/>
          <w:sz w:val="24"/>
          <w:szCs w:val="24"/>
        </w:rPr>
      </w:pPr>
      <w:r w:rsidRPr="00B129D2">
        <w:rPr>
          <w:rFonts w:ascii="Arial Narrow" w:hAnsi="Arial Narrow" w:cs="Calibri Light"/>
          <w:sz w:val="24"/>
          <w:szCs w:val="24"/>
        </w:rPr>
        <w:t xml:space="preserve">Pri zápise nie je potrebná účasť uchádzača (dieťaťa).     </w:t>
      </w:r>
    </w:p>
    <w:p w:rsidR="00B755A0" w:rsidRDefault="00B755A0" w:rsidP="00CC36FB">
      <w:pPr>
        <w:pStyle w:val="Bezriadkovania"/>
        <w:spacing w:after="60" w:line="276" w:lineRule="auto"/>
        <w:ind w:left="720"/>
        <w:rPr>
          <w:rFonts w:ascii="Arial Narrow" w:hAnsi="Arial Narrow" w:cs="Calibri Light"/>
          <w:sz w:val="24"/>
          <w:szCs w:val="24"/>
        </w:rPr>
      </w:pPr>
    </w:p>
    <w:p w:rsidR="009238F2" w:rsidRDefault="009238F2" w:rsidP="00CC36FB">
      <w:pPr>
        <w:pStyle w:val="Bezriadkovania"/>
        <w:spacing w:after="60" w:line="276" w:lineRule="auto"/>
        <w:ind w:left="720"/>
        <w:rPr>
          <w:rFonts w:ascii="Arial Narrow" w:hAnsi="Arial Narrow" w:cs="Calibri Light"/>
          <w:sz w:val="24"/>
          <w:szCs w:val="24"/>
        </w:rPr>
      </w:pPr>
      <w:bookmarkStart w:id="0" w:name="_GoBack"/>
      <w:bookmarkEnd w:id="0"/>
    </w:p>
    <w:p w:rsidR="00B129D2" w:rsidRPr="00B129D2" w:rsidRDefault="00B129D2" w:rsidP="00CC36FB">
      <w:pPr>
        <w:pStyle w:val="Bezriadkovania"/>
        <w:spacing w:after="60" w:line="276" w:lineRule="auto"/>
        <w:ind w:left="720"/>
        <w:rPr>
          <w:rFonts w:ascii="Arial Narrow" w:hAnsi="Arial Narrow" w:cs="Calibri Light"/>
          <w:sz w:val="24"/>
          <w:szCs w:val="24"/>
        </w:rPr>
      </w:pPr>
    </w:p>
    <w:p w:rsidR="00B755A0" w:rsidRPr="00B129D2" w:rsidRDefault="009238F2" w:rsidP="009238F2">
      <w:pPr>
        <w:spacing w:after="0"/>
        <w:ind w:left="708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V Košiciach, 10. 5. 2017                                                                 </w:t>
      </w:r>
      <w:r w:rsidR="00B755A0" w:rsidRPr="00B129D2">
        <w:rPr>
          <w:rFonts w:ascii="Arial Narrow" w:hAnsi="Arial Narrow" w:cs="Calibri Light"/>
          <w:sz w:val="24"/>
          <w:szCs w:val="24"/>
        </w:rPr>
        <w:t xml:space="preserve">Mgr. Iveta </w:t>
      </w:r>
      <w:proofErr w:type="spellStart"/>
      <w:r w:rsidR="00B755A0" w:rsidRPr="00B129D2">
        <w:rPr>
          <w:rFonts w:ascii="Arial Narrow" w:hAnsi="Arial Narrow" w:cs="Calibri Light"/>
          <w:sz w:val="24"/>
          <w:szCs w:val="24"/>
        </w:rPr>
        <w:t>Višnevská</w:t>
      </w:r>
      <w:proofErr w:type="spellEnd"/>
      <w:r w:rsidR="00B755A0" w:rsidRPr="00B129D2">
        <w:rPr>
          <w:rFonts w:ascii="Arial Narrow" w:hAnsi="Arial Narrow" w:cs="Calibri Light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 Narrow" w:hAnsi="Arial Narrow" w:cs="Calibri Light"/>
          <w:sz w:val="24"/>
          <w:szCs w:val="24"/>
        </w:rPr>
        <w:t xml:space="preserve">                                     </w:t>
      </w:r>
    </w:p>
    <w:p w:rsidR="00B755A0" w:rsidRPr="00B129D2" w:rsidRDefault="009238F2">
      <w:pPr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 xml:space="preserve">                                                                                                                                         riaditeľka</w:t>
      </w:r>
    </w:p>
    <w:sectPr w:rsidR="00B755A0" w:rsidRPr="00B129D2" w:rsidSect="00CC36F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70845"/>
    <w:multiLevelType w:val="hybridMultilevel"/>
    <w:tmpl w:val="E76A52C2"/>
    <w:lvl w:ilvl="0" w:tplc="041B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" w15:restartNumberingAfterBreak="0">
    <w:nsid w:val="4768276A"/>
    <w:multiLevelType w:val="hybridMultilevel"/>
    <w:tmpl w:val="B40CAF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5A76FB"/>
    <w:multiLevelType w:val="hybridMultilevel"/>
    <w:tmpl w:val="5608CCC2"/>
    <w:lvl w:ilvl="0" w:tplc="DCE00ACA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2C"/>
    <w:rsid w:val="00241415"/>
    <w:rsid w:val="009238F2"/>
    <w:rsid w:val="00B129D2"/>
    <w:rsid w:val="00B755A0"/>
    <w:rsid w:val="00CC36FB"/>
    <w:rsid w:val="00CD7D2C"/>
    <w:rsid w:val="00CE7831"/>
    <w:rsid w:val="00D62883"/>
    <w:rsid w:val="00E96316"/>
    <w:rsid w:val="00E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E4B2"/>
  <w15:chartTrackingRefBased/>
  <w15:docId w15:val="{8077F2C4-C10E-4148-ABC1-70C10534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B755A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55A0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B755A0"/>
    <w:pPr>
      <w:spacing w:after="0" w:line="240" w:lineRule="auto"/>
    </w:pPr>
    <w:rPr>
      <w:rFonts w:ascii="Calibri" w:eastAsia="Calibri" w:hAnsi="Calibri" w:cs="Times New Roman"/>
    </w:rPr>
  </w:style>
  <w:style w:type="character" w:styleId="Zmienka">
    <w:name w:val="Mention"/>
    <w:basedOn w:val="Predvolenpsmoodseku"/>
    <w:uiPriority w:val="99"/>
    <w:semiHidden/>
    <w:unhideWhenUsed/>
    <w:rsid w:val="00D62883"/>
    <w:rPr>
      <w:color w:val="2B579A"/>
      <w:shd w:val="clear" w:color="auto" w:fill="E6E6E6"/>
    </w:rPr>
  </w:style>
  <w:style w:type="paragraph" w:customStyle="1" w:styleId="PRILOHA">
    <w:name w:val="PRILOHA"/>
    <w:basedOn w:val="Normlny"/>
    <w:uiPriority w:val="99"/>
    <w:rsid w:val="009238F2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uske.sk/tlaciva-na-stiahnu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uske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2017-05-10T14:08:00Z</dcterms:created>
  <dcterms:modified xsi:type="dcterms:W3CDTF">2017-05-12T07:44:00Z</dcterms:modified>
</cp:coreProperties>
</file>